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3.xml" ContentType="application/vnd.openxmlformats-officedocument.wordprocessingml.footer+xml"/>
  <Override PartName="/word/header10.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22A2DB" w14:textId="77777777" w:rsidR="00C668B2" w:rsidRDefault="00000000" w:rsidP="00C668B2">
      <w:pPr>
        <w:pStyle w:val="NCEACPHeading1"/>
      </w:pPr>
      <w:r>
        <w:rPr>
          <w:noProof/>
          <w:lang w:val="en-GB" w:eastAsia="en-GB" w:bidi="ks-Deva"/>
        </w:rPr>
        <w:object w:dxaOrig="1440" w:dyaOrig="1440" w14:anchorId="1A464F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96" type="#_x0000_t75" style="position:absolute;left:0;text-align:left;margin-left:18.65pt;margin-top:1.25pt;width:368.8pt;height:80pt;z-index:251657728" fillcolor="window">
            <v:imagedata r:id="rId7" o:title=""/>
          </v:shape>
          <o:OLEObject Type="Embed" ProgID="Word.Picture.8" ShapeID="_x0000_s2096" DrawAspect="Content" ObjectID="_1798875035" r:id="rId8"/>
        </w:object>
      </w:r>
    </w:p>
    <w:p w14:paraId="39CE8360" w14:textId="77777777" w:rsidR="00C668B2" w:rsidRDefault="00C668B2" w:rsidP="00C668B2">
      <w:pPr>
        <w:pStyle w:val="NCEACPHeading1"/>
      </w:pPr>
    </w:p>
    <w:p w14:paraId="4292CF38" w14:textId="77777777" w:rsidR="00C668B2" w:rsidRDefault="00C668B2" w:rsidP="00C668B2">
      <w:pPr>
        <w:pStyle w:val="NCEACPHeading1"/>
      </w:pPr>
    </w:p>
    <w:p w14:paraId="15246CEA" w14:textId="77777777" w:rsidR="00BA51F4" w:rsidRDefault="00BA51F4" w:rsidP="008C4C81">
      <w:pPr>
        <w:pStyle w:val="NCEACPHeading1"/>
        <w:rPr>
          <w:rFonts w:cs="Arial"/>
        </w:rPr>
      </w:pPr>
      <w:r w:rsidRPr="000B50B6">
        <w:rPr>
          <w:rFonts w:cs="Arial"/>
        </w:rPr>
        <w:t>Internal Assessment Resource</w:t>
      </w:r>
    </w:p>
    <w:p w14:paraId="3173111E" w14:textId="77777777" w:rsidR="00BA51F4" w:rsidRPr="00515FD0" w:rsidRDefault="00000000" w:rsidP="008C4C81">
      <w:pPr>
        <w:pStyle w:val="NCEACPHeading1"/>
        <w:rPr>
          <w:rFonts w:cs="Arial"/>
        </w:rPr>
      </w:pPr>
      <w:sdt>
        <w:sdtPr>
          <w:rPr>
            <w:rFonts w:cs="Arial"/>
          </w:rPr>
          <w:alias w:val="Subject (eg Education for Sustainability)"/>
          <w:tag w:val="Subject"/>
          <w:id w:val="-861434851"/>
          <w:placeholder>
            <w:docPart w:val="2032359645034FB0833AE57628EF7492"/>
          </w:placeholder>
        </w:sdtPr>
        <w:sdtContent>
          <w:r w:rsidR="00BA51F4" w:rsidRPr="00D07962">
            <w:rPr>
              <w:lang w:val="en-GB"/>
            </w:rPr>
            <w:t>Languages</w:t>
          </w:r>
          <w:r w:rsidR="00BA51F4">
            <w:rPr>
              <w:lang w:val="en-GB"/>
            </w:rPr>
            <w:t xml:space="preserve"> </w:t>
          </w:r>
        </w:sdtContent>
      </w:sdt>
      <w:r w:rsidR="00BA51F4" w:rsidRPr="000B50B6">
        <w:rPr>
          <w:rFonts w:cs="Arial"/>
        </w:rPr>
        <w:t xml:space="preserve">Level </w:t>
      </w:r>
      <w:sdt>
        <w:sdtPr>
          <w:rPr>
            <w:rFonts w:cs="Arial"/>
          </w:rPr>
          <w:alias w:val="Level (1, 2, or 3)"/>
          <w:tag w:val="Level"/>
          <w:id w:val="-1824657919"/>
          <w:placeholder>
            <w:docPart w:val="A477D033ECCE4C79A5C8E360925B0BD8"/>
          </w:placeholder>
        </w:sdtPr>
        <w:sdtContent>
          <w:r w:rsidR="00BA51F4">
            <w:rPr>
              <w:rFonts w:cs="Arial"/>
            </w:rPr>
            <w:t>1</w:t>
          </w:r>
        </w:sdtContent>
      </w:sdt>
    </w:p>
    <w:p w14:paraId="26648A03" w14:textId="2EA35357" w:rsidR="00BA51F4" w:rsidRPr="0099697D" w:rsidRDefault="0099697D" w:rsidP="0099697D">
      <w:pPr>
        <w:suppressAutoHyphens/>
        <w:jc w:val="center"/>
        <w:rPr>
          <w:rFonts w:ascii="Arial" w:hAnsi="Arial" w:cs="Arial"/>
          <w:b/>
          <w:color w:val="FF0000"/>
          <w:sz w:val="32"/>
          <w:szCs w:val="32"/>
          <w:lang w:val="en-GB" w:eastAsia="ar-SA"/>
        </w:rPr>
      </w:pPr>
      <w:r w:rsidRPr="0099697D">
        <w:rPr>
          <w:rFonts w:ascii="Arial" w:hAnsi="Arial" w:cs="Arial"/>
          <w:b/>
          <w:color w:val="FF0000"/>
          <w:sz w:val="32"/>
          <w:szCs w:val="32"/>
          <w:lang w:val="en-GB" w:eastAsia="ar-SA"/>
        </w:rPr>
        <w:t>EXPIRED</w:t>
      </w:r>
    </w:p>
    <w:p w14:paraId="4CD0B206" w14:textId="77777777" w:rsidR="008C4C81" w:rsidRDefault="00BA51F4" w:rsidP="008C4C81">
      <w:pPr>
        <w:pStyle w:val="NCEACPbodytextcentered"/>
        <w:rPr>
          <w:rFonts w:cs="Arial"/>
          <w:color w:val="000000" w:themeColor="text1"/>
          <w:sz w:val="28"/>
          <w:szCs w:val="28"/>
        </w:rPr>
      </w:pPr>
      <w:r w:rsidRPr="00623F41">
        <w:rPr>
          <w:rFonts w:cs="Arial"/>
          <w:color w:val="000000" w:themeColor="text1"/>
          <w:sz w:val="28"/>
          <w:szCs w:val="28"/>
        </w:rPr>
        <w:t>This resource supports assessment against</w:t>
      </w:r>
      <w:r w:rsidR="008C4C81">
        <w:rPr>
          <w:rFonts w:cs="Arial"/>
          <w:color w:val="000000" w:themeColor="text1"/>
          <w:sz w:val="28"/>
          <w:szCs w:val="28"/>
        </w:rPr>
        <w:t>:</w:t>
      </w:r>
    </w:p>
    <w:p w14:paraId="7A0F4DF5" w14:textId="28AE9682" w:rsidR="00BA51F4" w:rsidRPr="00623F41" w:rsidRDefault="00BA51F4" w:rsidP="008C4C81">
      <w:pPr>
        <w:pStyle w:val="NCEACPbodytextcentered"/>
        <w:rPr>
          <w:rFonts w:cs="Arial"/>
          <w:color w:val="000000" w:themeColor="text1"/>
          <w:sz w:val="28"/>
          <w:szCs w:val="28"/>
        </w:rPr>
      </w:pPr>
      <w:r w:rsidRPr="00623F41">
        <w:rPr>
          <w:rFonts w:cs="Arial"/>
          <w:color w:val="000000" w:themeColor="text1"/>
          <w:sz w:val="28"/>
          <w:szCs w:val="28"/>
        </w:rPr>
        <w:t xml:space="preserve">Achievement Standard </w:t>
      </w:r>
      <w:sdt>
        <w:sdtPr>
          <w:rPr>
            <w:rFonts w:cs="Arial"/>
            <w:color w:val="000000" w:themeColor="text1"/>
            <w:sz w:val="28"/>
            <w:szCs w:val="28"/>
          </w:rPr>
          <w:alias w:val="NZQA ID and version if higher than 1"/>
          <w:tag w:val="NZQA ID and version if higher than 1"/>
          <w:id w:val="22461865"/>
          <w:placeholder>
            <w:docPart w:val="93B44B8382C448209990B77388FCAF2F"/>
          </w:placeholder>
        </w:sdtPr>
        <w:sdtContent>
          <w:r w:rsidRPr="00EF58B7">
            <w:rPr>
              <w:rFonts w:cs="Arial"/>
              <w:sz w:val="28"/>
              <w:szCs w:val="28"/>
              <w:lang w:val="en-GB"/>
            </w:rPr>
            <w:t>90</w:t>
          </w:r>
          <w:r>
            <w:rPr>
              <w:rFonts w:cs="Arial"/>
              <w:sz w:val="28"/>
              <w:szCs w:val="28"/>
              <w:lang w:val="en-GB"/>
            </w:rPr>
            <w:t>907</w:t>
          </w:r>
          <w:r w:rsidRPr="001A7AFA">
            <w:rPr>
              <w:rFonts w:cs="Arial"/>
              <w:sz w:val="28"/>
              <w:szCs w:val="28"/>
            </w:rPr>
            <w:t xml:space="preserve"> v</w:t>
          </w:r>
          <w:r>
            <w:rPr>
              <w:rFonts w:cs="Arial"/>
              <w:sz w:val="28"/>
              <w:szCs w:val="28"/>
            </w:rPr>
            <w:t xml:space="preserve">ersion </w:t>
          </w:r>
          <w:r w:rsidRPr="001A7AFA">
            <w:rPr>
              <w:rFonts w:cs="Arial"/>
              <w:sz w:val="28"/>
              <w:szCs w:val="28"/>
            </w:rPr>
            <w:t>2</w:t>
          </w:r>
        </w:sdtContent>
      </w:sdt>
    </w:p>
    <w:p w14:paraId="382EAB09" w14:textId="77777777" w:rsidR="00BA51F4" w:rsidRPr="00263C70" w:rsidRDefault="00BA51F4" w:rsidP="00BA51F4">
      <w:pPr>
        <w:pStyle w:val="NCEAHeadInfoL2"/>
        <w:tabs>
          <w:tab w:val="left" w:pos="2835"/>
        </w:tabs>
        <w:ind w:left="2835" w:hanging="2835"/>
        <w:rPr>
          <w:b w:val="0"/>
          <w:color w:val="000000" w:themeColor="text1"/>
          <w:szCs w:val="28"/>
          <w:lang w:val="en-AU"/>
        </w:rPr>
      </w:pPr>
      <w:r w:rsidRPr="00263C70">
        <w:rPr>
          <w:szCs w:val="28"/>
        </w:rPr>
        <w:t>Standard title:</w:t>
      </w:r>
      <w:r w:rsidRPr="00263C70">
        <w:rPr>
          <w:szCs w:val="28"/>
        </w:rPr>
        <w:tab/>
      </w:r>
      <w:r w:rsidRPr="00D40D4C">
        <w:rPr>
          <w:b w:val="0"/>
          <w:szCs w:val="28"/>
          <w:lang w:val="en-GB"/>
        </w:rPr>
        <w:t xml:space="preserve">Write a variety of text types in </w:t>
      </w:r>
      <w:r>
        <w:rPr>
          <w:b w:val="0"/>
          <w:szCs w:val="28"/>
          <w:lang w:val="en-GB"/>
        </w:rPr>
        <w:t>Samoan</w:t>
      </w:r>
      <w:r w:rsidRPr="00D40D4C">
        <w:rPr>
          <w:b w:val="0"/>
          <w:szCs w:val="28"/>
          <w:lang w:val="en-GB"/>
        </w:rPr>
        <w:t xml:space="preserve"> on areas of most immediate relevance</w:t>
      </w:r>
    </w:p>
    <w:p w14:paraId="71645BFF" w14:textId="77777777" w:rsidR="00BA51F4" w:rsidRPr="00263C70" w:rsidRDefault="00BA51F4" w:rsidP="00BA51F4">
      <w:pPr>
        <w:pStyle w:val="NCEAbodytext"/>
        <w:tabs>
          <w:tab w:val="clear" w:pos="397"/>
          <w:tab w:val="clear" w:pos="794"/>
          <w:tab w:val="clear" w:pos="1191"/>
          <w:tab w:val="left" w:pos="2835"/>
        </w:tabs>
        <w:ind w:left="2835" w:hanging="2835"/>
        <w:rPr>
          <w:sz w:val="28"/>
          <w:szCs w:val="28"/>
        </w:rPr>
      </w:pPr>
      <w:r w:rsidRPr="00263C70">
        <w:rPr>
          <w:b/>
          <w:sz w:val="28"/>
          <w:szCs w:val="28"/>
        </w:rPr>
        <w:t>Credits:</w:t>
      </w:r>
      <w:r w:rsidRPr="00263C70">
        <w:rPr>
          <w:sz w:val="28"/>
          <w:szCs w:val="28"/>
        </w:rPr>
        <w:tab/>
      </w:r>
      <w:r>
        <w:rPr>
          <w:sz w:val="28"/>
          <w:szCs w:val="28"/>
          <w:lang w:val="en-AU"/>
        </w:rPr>
        <w:t>5</w:t>
      </w:r>
    </w:p>
    <w:p w14:paraId="322A3CC6" w14:textId="77777777" w:rsidR="00BA51F4" w:rsidRPr="00263C70" w:rsidRDefault="00BA51F4" w:rsidP="00BA51F4">
      <w:pPr>
        <w:pStyle w:val="NCEAHeadInfoL2"/>
        <w:tabs>
          <w:tab w:val="left" w:pos="2835"/>
        </w:tabs>
        <w:ind w:left="2835" w:hanging="2835"/>
        <w:rPr>
          <w:b w:val="0"/>
          <w:szCs w:val="28"/>
        </w:rPr>
      </w:pPr>
      <w:r w:rsidRPr="00263C70">
        <w:rPr>
          <w:szCs w:val="28"/>
        </w:rPr>
        <w:t>Resource title:</w:t>
      </w:r>
      <w:r w:rsidRPr="00263C70">
        <w:rPr>
          <w:szCs w:val="28"/>
        </w:rPr>
        <w:tab/>
      </w:r>
      <w:r w:rsidRPr="00234740">
        <w:rPr>
          <w:b w:val="0"/>
          <w:lang w:val="en-GB"/>
        </w:rPr>
        <w:t xml:space="preserve">A </w:t>
      </w:r>
      <w:r>
        <w:rPr>
          <w:b w:val="0"/>
          <w:lang w:val="en-GB"/>
        </w:rPr>
        <w:t>W</w:t>
      </w:r>
      <w:r w:rsidRPr="00234740">
        <w:rPr>
          <w:b w:val="0"/>
          <w:lang w:val="en-GB"/>
        </w:rPr>
        <w:t xml:space="preserve">riting </w:t>
      </w:r>
      <w:r>
        <w:rPr>
          <w:b w:val="0"/>
          <w:lang w:val="en-GB"/>
        </w:rPr>
        <w:t>C</w:t>
      </w:r>
      <w:r w:rsidRPr="00234740">
        <w:rPr>
          <w:b w:val="0"/>
          <w:lang w:val="en-GB"/>
        </w:rPr>
        <w:t>ommunity</w:t>
      </w:r>
    </w:p>
    <w:p w14:paraId="196A4A94" w14:textId="6D24C1DF" w:rsidR="00BA51F4" w:rsidRDefault="00BA51F4" w:rsidP="00BA51F4">
      <w:pPr>
        <w:pStyle w:val="NCEAbodytext"/>
        <w:tabs>
          <w:tab w:val="clear" w:pos="397"/>
          <w:tab w:val="clear" w:pos="794"/>
          <w:tab w:val="clear" w:pos="1191"/>
          <w:tab w:val="left" w:pos="2835"/>
        </w:tabs>
        <w:ind w:left="2835" w:hanging="2835"/>
        <w:rPr>
          <w:sz w:val="28"/>
          <w:szCs w:val="28"/>
        </w:rPr>
      </w:pPr>
      <w:r w:rsidRPr="00263C70">
        <w:rPr>
          <w:b/>
          <w:sz w:val="28"/>
          <w:szCs w:val="28"/>
          <w:lang w:val="en-AU"/>
        </w:rPr>
        <w:t>Resource reference:</w:t>
      </w:r>
      <w:r w:rsidRPr="00263C70">
        <w:rPr>
          <w:sz w:val="28"/>
          <w:szCs w:val="28"/>
          <w:lang w:val="en-AU"/>
        </w:rPr>
        <w:tab/>
      </w:r>
      <w:r w:rsidRPr="00EF58B7">
        <w:rPr>
          <w:sz w:val="28"/>
          <w:szCs w:val="28"/>
          <w:lang w:val="en-GB"/>
        </w:rPr>
        <w:t>Languages 1.</w:t>
      </w:r>
      <w:r>
        <w:rPr>
          <w:sz w:val="28"/>
          <w:szCs w:val="28"/>
          <w:lang w:val="en-GB"/>
        </w:rPr>
        <w:t>5B</w:t>
      </w:r>
      <w:r w:rsidRPr="00EF58B7">
        <w:rPr>
          <w:sz w:val="28"/>
          <w:szCs w:val="28"/>
          <w:lang w:val="en-GB"/>
        </w:rPr>
        <w:t xml:space="preserve"> v</w:t>
      </w:r>
      <w:r w:rsidR="000155D1">
        <w:rPr>
          <w:sz w:val="28"/>
          <w:szCs w:val="28"/>
          <w:lang w:val="en-GB"/>
        </w:rPr>
        <w:t>5</w:t>
      </w:r>
      <w:r w:rsidRPr="00EF58B7">
        <w:rPr>
          <w:sz w:val="28"/>
          <w:szCs w:val="28"/>
          <w:lang w:val="en-GB"/>
        </w:rPr>
        <w:t xml:space="preserve"> </w:t>
      </w:r>
      <w:r>
        <w:rPr>
          <w:sz w:val="28"/>
          <w:szCs w:val="28"/>
          <w:lang w:val="en-GB"/>
        </w:rPr>
        <w:t>Samoan</w:t>
      </w:r>
    </w:p>
    <w:p w14:paraId="1DBBD0A8" w14:textId="77777777" w:rsidR="00BA51F4" w:rsidRPr="004102B4" w:rsidRDefault="00BA51F4" w:rsidP="00BA51F4">
      <w:pPr>
        <w:pStyle w:val="NCEACPHeading1"/>
        <w:spacing w:before="0" w:after="0"/>
        <w:rPr>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29"/>
      </w:tblGrid>
      <w:tr w:rsidR="00C668B2" w14:paraId="0883D507" w14:textId="77777777" w:rsidTr="005B628B">
        <w:trPr>
          <w:jc w:val="center"/>
        </w:trPr>
        <w:tc>
          <w:tcPr>
            <w:tcW w:w="8129" w:type="dxa"/>
            <w:tcBorders>
              <w:top w:val="single" w:sz="4" w:space="0" w:color="auto"/>
            </w:tcBorders>
            <w:shd w:val="clear" w:color="auto" w:fill="CCCCCC"/>
          </w:tcPr>
          <w:p w14:paraId="49407C0C" w14:textId="77777777" w:rsidR="00C668B2" w:rsidRDefault="00C668B2" w:rsidP="005B628B">
            <w:pPr>
              <w:pStyle w:val="NCEAbullets"/>
              <w:numPr>
                <w:ilvl w:val="0"/>
                <w:numId w:val="0"/>
              </w:numPr>
            </w:pPr>
            <w:r>
              <w:t>This resource:</w:t>
            </w:r>
          </w:p>
          <w:p w14:paraId="49E3A8FB" w14:textId="77777777" w:rsidR="00C668B2" w:rsidRDefault="00C668B2" w:rsidP="005B628B">
            <w:pPr>
              <w:pStyle w:val="NCEAbullets"/>
              <w:tabs>
                <w:tab w:val="clear" w:pos="0"/>
                <w:tab w:val="clear" w:pos="426"/>
                <w:tab w:val="num" w:pos="360"/>
              </w:tabs>
              <w:spacing w:after="120"/>
              <w:ind w:left="378" w:hanging="378"/>
            </w:pPr>
            <w:r>
              <w:t>Clarifies the requirements of the standard</w:t>
            </w:r>
          </w:p>
          <w:p w14:paraId="3DD6901B" w14:textId="77777777" w:rsidR="00C668B2" w:rsidRDefault="00C668B2" w:rsidP="005B628B">
            <w:pPr>
              <w:pStyle w:val="NCEAbullets"/>
              <w:tabs>
                <w:tab w:val="clear" w:pos="0"/>
                <w:tab w:val="clear" w:pos="426"/>
                <w:tab w:val="num" w:pos="360"/>
              </w:tabs>
              <w:spacing w:after="120"/>
              <w:ind w:left="378" w:hanging="378"/>
            </w:pPr>
            <w:r>
              <w:t>Supports good assessment practice</w:t>
            </w:r>
          </w:p>
          <w:p w14:paraId="6B633D5D" w14:textId="77777777" w:rsidR="00C668B2" w:rsidRDefault="00C668B2" w:rsidP="005B628B">
            <w:pPr>
              <w:pStyle w:val="NCEAbullets"/>
              <w:tabs>
                <w:tab w:val="clear" w:pos="0"/>
                <w:tab w:val="clear" w:pos="426"/>
                <w:tab w:val="num" w:pos="360"/>
              </w:tabs>
              <w:spacing w:after="120"/>
              <w:ind w:left="378" w:hanging="378"/>
            </w:pPr>
            <w:r>
              <w:t>Should be subjected to the school’s usual assessment quality assurance process</w:t>
            </w:r>
          </w:p>
          <w:p w14:paraId="593605A8" w14:textId="77777777" w:rsidR="00C668B2" w:rsidRDefault="00C668B2" w:rsidP="005B628B">
            <w:pPr>
              <w:pStyle w:val="NCEAbullets"/>
              <w:tabs>
                <w:tab w:val="clear" w:pos="0"/>
                <w:tab w:val="clear" w:pos="426"/>
                <w:tab w:val="num" w:pos="360"/>
              </w:tabs>
              <w:spacing w:after="120"/>
              <w:ind w:left="378" w:hanging="378"/>
            </w:pPr>
            <w:r>
              <w:t>Should be modified to make the context relevant to students in their school environment and ensure that submitted evidence is authentic</w:t>
            </w:r>
          </w:p>
        </w:tc>
      </w:tr>
    </w:tbl>
    <w:p w14:paraId="44901C99" w14:textId="77777777" w:rsidR="00C668B2" w:rsidRDefault="00C668B2" w:rsidP="00C668B2">
      <w:pPr>
        <w:pStyle w:val="NCEAbullets"/>
        <w:numPr>
          <w:ilvl w:val="0"/>
          <w:numId w:val="0"/>
        </w:numPr>
      </w:pPr>
    </w:p>
    <w:p w14:paraId="67A5F61E" w14:textId="77777777" w:rsidR="00C668B2" w:rsidRDefault="00C668B2" w:rsidP="00C668B2"/>
    <w:tbl>
      <w:tblPr>
        <w:tblW w:w="5000" w:type="pct"/>
        <w:tblLook w:val="01E0" w:firstRow="1" w:lastRow="1" w:firstColumn="1" w:lastColumn="1" w:noHBand="0" w:noVBand="0"/>
      </w:tblPr>
      <w:tblGrid>
        <w:gridCol w:w="2685"/>
        <w:gridCol w:w="5628"/>
      </w:tblGrid>
      <w:tr w:rsidR="00C668B2" w14:paraId="35DEC728" w14:textId="77777777" w:rsidTr="005B628B">
        <w:tc>
          <w:tcPr>
            <w:tcW w:w="1615" w:type="pct"/>
            <w:shd w:val="clear" w:color="auto" w:fill="auto"/>
          </w:tcPr>
          <w:p w14:paraId="64DFC340" w14:textId="77777777" w:rsidR="00C668B2" w:rsidRDefault="00C668B2" w:rsidP="005B628B">
            <w:pPr>
              <w:pStyle w:val="NCEACPbodytextcentered"/>
              <w:jc w:val="left"/>
            </w:pPr>
            <w:r>
              <w:t>Date version published by Ministry of Education</w:t>
            </w:r>
          </w:p>
        </w:tc>
        <w:tc>
          <w:tcPr>
            <w:tcW w:w="3385" w:type="pct"/>
            <w:shd w:val="clear" w:color="auto" w:fill="auto"/>
          </w:tcPr>
          <w:p w14:paraId="77524CBB" w14:textId="18820A88" w:rsidR="00C668B2" w:rsidRDefault="000155D1" w:rsidP="005B628B">
            <w:pPr>
              <w:pStyle w:val="NCEACPbodytextcentered"/>
              <w:jc w:val="left"/>
            </w:pPr>
            <w:r>
              <w:t xml:space="preserve">March </w:t>
            </w:r>
            <w:r w:rsidR="008E0F88">
              <w:t>201</w:t>
            </w:r>
            <w:r>
              <w:t>7</w:t>
            </w:r>
            <w:r w:rsidR="008E0F88">
              <w:t xml:space="preserve"> </w:t>
            </w:r>
            <w:r w:rsidR="00066821">
              <w:t xml:space="preserve">Version </w:t>
            </w:r>
            <w:r>
              <w:t>5</w:t>
            </w:r>
          </w:p>
          <w:p w14:paraId="2B56A403" w14:textId="4FDACE69" w:rsidR="005D29B0" w:rsidRDefault="00C668B2">
            <w:pPr>
              <w:pStyle w:val="NCEACPbodytextcentered"/>
              <w:jc w:val="left"/>
            </w:pPr>
            <w:r>
              <w:t xml:space="preserve">To support internal assessment from </w:t>
            </w:r>
            <w:r w:rsidR="008E0F88">
              <w:t>201</w:t>
            </w:r>
            <w:r w:rsidR="000155D1">
              <w:t>7</w:t>
            </w:r>
          </w:p>
        </w:tc>
      </w:tr>
      <w:tr w:rsidR="003B70DE" w14:paraId="44684C11" w14:textId="77777777" w:rsidTr="005B628B">
        <w:tc>
          <w:tcPr>
            <w:tcW w:w="1615" w:type="pct"/>
            <w:shd w:val="clear" w:color="auto" w:fill="auto"/>
          </w:tcPr>
          <w:p w14:paraId="3E8B089F" w14:textId="77777777" w:rsidR="003B70DE" w:rsidRDefault="003B70DE" w:rsidP="005B628B">
            <w:pPr>
              <w:pStyle w:val="NCEACPbodytextcentered"/>
              <w:jc w:val="left"/>
            </w:pPr>
            <w:r>
              <w:t>Quality assurance status</w:t>
            </w:r>
          </w:p>
        </w:tc>
        <w:tc>
          <w:tcPr>
            <w:tcW w:w="3385" w:type="pct"/>
            <w:shd w:val="clear" w:color="auto" w:fill="auto"/>
          </w:tcPr>
          <w:p w14:paraId="76D6935A" w14:textId="77777777" w:rsidR="003B70DE" w:rsidRDefault="003B70DE" w:rsidP="005B628B">
            <w:pPr>
              <w:pStyle w:val="NCEACPbodytextleft"/>
            </w:pPr>
            <w:r>
              <w:t>These materials have been quality assured by NZQA.</w:t>
            </w:r>
          </w:p>
          <w:p w14:paraId="20DFCA80" w14:textId="02CE46CD" w:rsidR="005D29B0" w:rsidRDefault="003B70DE" w:rsidP="00501F44">
            <w:pPr>
              <w:pStyle w:val="NCEACPbodytextcentered"/>
              <w:jc w:val="left"/>
            </w:pPr>
            <w:r>
              <w:t>NZQA Approved number</w:t>
            </w:r>
            <w:r w:rsidR="008C4C81">
              <w:t>:</w:t>
            </w:r>
            <w:r>
              <w:t xml:space="preserve"> </w:t>
            </w:r>
            <w:r w:rsidR="007E3338" w:rsidRPr="007E3338">
              <w:t>A</w:t>
            </w:r>
            <w:r w:rsidR="007E3338">
              <w:t>-</w:t>
            </w:r>
            <w:r w:rsidR="007E3338" w:rsidRPr="007E3338">
              <w:t>A</w:t>
            </w:r>
            <w:r w:rsidR="007E3338">
              <w:t>-</w:t>
            </w:r>
            <w:r w:rsidR="008C4C81">
              <w:t>03</w:t>
            </w:r>
            <w:r w:rsidR="007E3338">
              <w:t>-</w:t>
            </w:r>
            <w:r w:rsidR="008C4C81">
              <w:t>2017</w:t>
            </w:r>
            <w:r w:rsidR="007E3338">
              <w:t>-</w:t>
            </w:r>
            <w:r w:rsidR="007E3338" w:rsidRPr="007E3338">
              <w:t>90907</w:t>
            </w:r>
            <w:r w:rsidR="007E3338">
              <w:t>-</w:t>
            </w:r>
            <w:r w:rsidR="008C4C81">
              <w:t>05</w:t>
            </w:r>
            <w:r w:rsidR="007E3338">
              <w:t>-</w:t>
            </w:r>
            <w:r w:rsidR="008C4C81">
              <w:t>4764</w:t>
            </w:r>
          </w:p>
        </w:tc>
      </w:tr>
      <w:tr w:rsidR="003B70DE" w14:paraId="24EB1F86" w14:textId="77777777" w:rsidTr="005B628B">
        <w:tc>
          <w:tcPr>
            <w:tcW w:w="1615" w:type="pct"/>
            <w:shd w:val="clear" w:color="auto" w:fill="auto"/>
          </w:tcPr>
          <w:p w14:paraId="703B1186" w14:textId="77777777" w:rsidR="003B70DE" w:rsidRDefault="003B70DE" w:rsidP="005B628B">
            <w:pPr>
              <w:pStyle w:val="NCEACPbodytextcentered"/>
              <w:jc w:val="left"/>
            </w:pPr>
            <w:r>
              <w:t>Authenticity of evidence</w:t>
            </w:r>
          </w:p>
        </w:tc>
        <w:tc>
          <w:tcPr>
            <w:tcW w:w="3385" w:type="pct"/>
            <w:shd w:val="clear" w:color="auto" w:fill="auto"/>
          </w:tcPr>
          <w:p w14:paraId="251C2A5B" w14:textId="77777777" w:rsidR="003B70DE" w:rsidRDefault="003B70DE" w:rsidP="005B628B">
            <w:pPr>
              <w:pStyle w:val="NCEACPbodytextcentered"/>
              <w:jc w:val="left"/>
            </w:pPr>
            <w:r>
              <w:t>Teachers must manage authenticity for any assessment from a public source, because students may have access to the assessment schedule or student exemplar material.</w:t>
            </w:r>
          </w:p>
          <w:p w14:paraId="4491B575" w14:textId="77777777" w:rsidR="003B70DE" w:rsidRDefault="003B70DE" w:rsidP="005B628B">
            <w:pPr>
              <w:pStyle w:val="NCEACPbodytextcentered"/>
              <w:jc w:val="left"/>
            </w:pPr>
            <w:r>
              <w:t>Using this assessment resource without modification may mean that students</w:t>
            </w:r>
            <w:r w:rsidR="00E837D5">
              <w:t>’</w:t>
            </w:r>
            <w:r>
              <w:t xml:space="preserve"> work is not authentic. The teacher may need to change figures, measurements or </w:t>
            </w:r>
            <w:r>
              <w:lastRenderedPageBreak/>
              <w:t>data sources or set a different context or topic to be investigated or a different text to read or perform.</w:t>
            </w:r>
          </w:p>
        </w:tc>
      </w:tr>
    </w:tbl>
    <w:p w14:paraId="6B251F3C" w14:textId="77777777" w:rsidR="00F15C12" w:rsidRDefault="00F15C12" w:rsidP="00C668B2">
      <w:pPr>
        <w:pStyle w:val="NCEAbodytext"/>
        <w:sectPr w:rsidR="00F15C12" w:rsidSect="003A1921">
          <w:headerReference w:type="default" r:id="rId9"/>
          <w:footerReference w:type="default" r:id="rId10"/>
          <w:pgSz w:w="11907" w:h="16840" w:code="9"/>
          <w:pgMar w:top="1440" w:right="1797" w:bottom="1134" w:left="1797" w:header="720" w:footer="720" w:gutter="0"/>
          <w:cols w:space="720"/>
        </w:sectPr>
      </w:pPr>
    </w:p>
    <w:p w14:paraId="0A2C2C8C" w14:textId="77777777" w:rsidR="0081486E" w:rsidRPr="00234740" w:rsidRDefault="0081486E" w:rsidP="00EB35AD">
      <w:pPr>
        <w:pStyle w:val="NCEAHeadInfoL2"/>
        <w:pBdr>
          <w:top w:val="single" w:sz="8" w:space="4" w:color="auto"/>
          <w:left w:val="single" w:sz="8" w:space="4" w:color="auto"/>
          <w:bottom w:val="single" w:sz="8" w:space="4" w:color="auto"/>
          <w:right w:val="single" w:sz="8" w:space="4" w:color="auto"/>
        </w:pBdr>
        <w:tabs>
          <w:tab w:val="left" w:pos="1800"/>
          <w:tab w:val="left" w:pos="5529"/>
        </w:tabs>
        <w:jc w:val="center"/>
        <w:outlineLvl w:val="0"/>
        <w:rPr>
          <w:lang w:val="en-GB"/>
        </w:rPr>
      </w:pPr>
      <w:r w:rsidRPr="00234740">
        <w:rPr>
          <w:sz w:val="32"/>
          <w:szCs w:val="32"/>
          <w:lang w:val="en-GB"/>
        </w:rPr>
        <w:lastRenderedPageBreak/>
        <w:t>Internal Assessment Resource</w:t>
      </w:r>
      <w:r w:rsidRPr="00234740">
        <w:rPr>
          <w:lang w:val="en-GB"/>
        </w:rPr>
        <w:t xml:space="preserve"> </w:t>
      </w:r>
    </w:p>
    <w:p w14:paraId="5BB5B220" w14:textId="77777777" w:rsidR="00BA51F4" w:rsidRPr="00512DEC" w:rsidRDefault="00BA51F4" w:rsidP="00BA51F4">
      <w:pPr>
        <w:pStyle w:val="NCEAHeadInfoL2"/>
        <w:tabs>
          <w:tab w:val="left" w:pos="3261"/>
        </w:tabs>
        <w:ind w:left="3261" w:hanging="3261"/>
        <w:rPr>
          <w:b w:val="0"/>
          <w:szCs w:val="28"/>
        </w:rPr>
      </w:pPr>
      <w:r w:rsidRPr="00512DEC">
        <w:rPr>
          <w:szCs w:val="28"/>
        </w:rPr>
        <w:t>Achievement standard:</w:t>
      </w:r>
      <w:r w:rsidRPr="00512DEC">
        <w:rPr>
          <w:szCs w:val="28"/>
        </w:rPr>
        <w:tab/>
      </w:r>
      <w:r>
        <w:rPr>
          <w:b w:val="0"/>
          <w:szCs w:val="22"/>
        </w:rPr>
        <w:t>90907</w:t>
      </w:r>
    </w:p>
    <w:p w14:paraId="647F6976" w14:textId="77777777" w:rsidR="00BA51F4" w:rsidRPr="00512DEC" w:rsidRDefault="00BA51F4" w:rsidP="00BA51F4">
      <w:pPr>
        <w:pStyle w:val="NCEAHeadInfoL2"/>
        <w:tabs>
          <w:tab w:val="left" w:pos="3261"/>
        </w:tabs>
        <w:ind w:left="3261" w:hanging="3261"/>
        <w:rPr>
          <w:b w:val="0"/>
          <w:color w:val="000000" w:themeColor="text1"/>
          <w:szCs w:val="28"/>
          <w:lang w:val="en-AU"/>
        </w:rPr>
      </w:pPr>
      <w:r w:rsidRPr="00512DEC">
        <w:rPr>
          <w:szCs w:val="28"/>
        </w:rPr>
        <w:t>Standard title:</w:t>
      </w:r>
      <w:r w:rsidRPr="00512DEC">
        <w:rPr>
          <w:b w:val="0"/>
          <w:szCs w:val="28"/>
        </w:rPr>
        <w:tab/>
      </w:r>
      <w:r w:rsidRPr="00C04387">
        <w:rPr>
          <w:b w:val="0"/>
          <w:lang w:val="en-GB"/>
        </w:rPr>
        <w:t xml:space="preserve">Write a variety of text types in </w:t>
      </w:r>
      <w:r>
        <w:rPr>
          <w:b w:val="0"/>
          <w:lang w:val="en-GB"/>
        </w:rPr>
        <w:t>Samoan</w:t>
      </w:r>
      <w:r w:rsidRPr="00C04387">
        <w:rPr>
          <w:b w:val="0"/>
          <w:lang w:val="en-GB"/>
        </w:rPr>
        <w:t xml:space="preserve"> on areas of most immediate relevance</w:t>
      </w:r>
    </w:p>
    <w:p w14:paraId="06FDCD08" w14:textId="77777777" w:rsidR="00BA51F4" w:rsidRPr="00512DEC" w:rsidRDefault="00BA51F4" w:rsidP="00BA51F4">
      <w:pPr>
        <w:pStyle w:val="NCEAHeadInfoL2"/>
        <w:tabs>
          <w:tab w:val="left" w:pos="3261"/>
        </w:tabs>
        <w:ind w:left="3261" w:hanging="3261"/>
        <w:rPr>
          <w:b w:val="0"/>
          <w:color w:val="000000" w:themeColor="text1"/>
          <w:szCs w:val="28"/>
        </w:rPr>
      </w:pPr>
      <w:r w:rsidRPr="00512DEC">
        <w:rPr>
          <w:szCs w:val="28"/>
        </w:rPr>
        <w:t xml:space="preserve">Credits: </w:t>
      </w:r>
      <w:r w:rsidRPr="00512DEC">
        <w:rPr>
          <w:szCs w:val="28"/>
        </w:rPr>
        <w:tab/>
      </w:r>
      <w:r>
        <w:rPr>
          <w:b w:val="0"/>
          <w:szCs w:val="22"/>
        </w:rPr>
        <w:t>5</w:t>
      </w:r>
    </w:p>
    <w:p w14:paraId="51AF545E" w14:textId="77777777" w:rsidR="00BA51F4" w:rsidRPr="00512DEC" w:rsidRDefault="00BA51F4" w:rsidP="00BA51F4">
      <w:pPr>
        <w:pStyle w:val="NCEAHeadInfoL2"/>
        <w:tabs>
          <w:tab w:val="left" w:pos="3261"/>
        </w:tabs>
        <w:ind w:left="3261" w:hanging="3261"/>
        <w:rPr>
          <w:b w:val="0"/>
          <w:szCs w:val="28"/>
        </w:rPr>
      </w:pPr>
      <w:r w:rsidRPr="00512DEC">
        <w:rPr>
          <w:szCs w:val="28"/>
        </w:rPr>
        <w:t xml:space="preserve">Resource title: </w:t>
      </w:r>
      <w:r w:rsidRPr="00512DEC">
        <w:rPr>
          <w:szCs w:val="28"/>
        </w:rPr>
        <w:tab/>
      </w:r>
      <w:r w:rsidRPr="00234740">
        <w:rPr>
          <w:b w:val="0"/>
          <w:lang w:val="en-GB"/>
        </w:rPr>
        <w:t xml:space="preserve">A </w:t>
      </w:r>
      <w:r>
        <w:rPr>
          <w:b w:val="0"/>
          <w:lang w:val="en-GB"/>
        </w:rPr>
        <w:t>W</w:t>
      </w:r>
      <w:r w:rsidRPr="00234740">
        <w:rPr>
          <w:b w:val="0"/>
          <w:lang w:val="en-GB"/>
        </w:rPr>
        <w:t xml:space="preserve">riting </w:t>
      </w:r>
      <w:r>
        <w:rPr>
          <w:b w:val="0"/>
          <w:lang w:val="en-GB"/>
        </w:rPr>
        <w:t>C</w:t>
      </w:r>
      <w:r w:rsidRPr="00234740">
        <w:rPr>
          <w:b w:val="0"/>
          <w:lang w:val="en-GB"/>
        </w:rPr>
        <w:t>ommunity</w:t>
      </w:r>
    </w:p>
    <w:p w14:paraId="4E447749" w14:textId="7000B511" w:rsidR="00BA51F4" w:rsidRPr="00512DEC" w:rsidRDefault="00BA51F4" w:rsidP="00BA51F4">
      <w:pPr>
        <w:pStyle w:val="NCEAHeadInfoL2"/>
        <w:tabs>
          <w:tab w:val="left" w:pos="3261"/>
        </w:tabs>
        <w:ind w:left="3261" w:hanging="3261"/>
        <w:rPr>
          <w:b w:val="0"/>
          <w:szCs w:val="28"/>
        </w:rPr>
      </w:pPr>
      <w:r w:rsidRPr="00512DEC">
        <w:rPr>
          <w:szCs w:val="28"/>
          <w:lang w:val="en-AU"/>
        </w:rPr>
        <w:t xml:space="preserve">Resource reference: </w:t>
      </w:r>
      <w:r w:rsidRPr="00512DEC">
        <w:rPr>
          <w:szCs w:val="28"/>
          <w:lang w:val="en-AU"/>
        </w:rPr>
        <w:tab/>
      </w:r>
      <w:r w:rsidRPr="00F532AD">
        <w:rPr>
          <w:b w:val="0"/>
          <w:lang w:val="en-GB"/>
        </w:rPr>
        <w:t>Languages 1.</w:t>
      </w:r>
      <w:r>
        <w:rPr>
          <w:b w:val="0"/>
          <w:lang w:val="en-GB"/>
        </w:rPr>
        <w:t>5B v</w:t>
      </w:r>
      <w:r w:rsidR="000155D1">
        <w:rPr>
          <w:b w:val="0"/>
          <w:lang w:val="en-GB"/>
        </w:rPr>
        <w:t>5</w:t>
      </w:r>
      <w:r w:rsidRPr="00F532AD">
        <w:rPr>
          <w:b w:val="0"/>
          <w:lang w:val="en-GB"/>
        </w:rPr>
        <w:t xml:space="preserve"> </w:t>
      </w:r>
      <w:r>
        <w:rPr>
          <w:b w:val="0"/>
          <w:lang w:val="en-GB"/>
        </w:rPr>
        <w:t>Samoan</w:t>
      </w:r>
    </w:p>
    <w:p w14:paraId="33A0FCE5" w14:textId="77777777" w:rsidR="0081486E" w:rsidRPr="00234740" w:rsidRDefault="0081486E" w:rsidP="00EB35AD">
      <w:pPr>
        <w:pStyle w:val="NCEAInstructionsbanner"/>
        <w:outlineLvl w:val="0"/>
        <w:rPr>
          <w:lang w:val="en-GB"/>
        </w:rPr>
      </w:pPr>
      <w:r w:rsidRPr="00234740">
        <w:rPr>
          <w:lang w:val="en-GB"/>
        </w:rPr>
        <w:t>Teacher guidelines</w:t>
      </w:r>
    </w:p>
    <w:p w14:paraId="42129AB5" w14:textId="77777777" w:rsidR="0081486E" w:rsidRPr="000A17F7" w:rsidRDefault="0081486E" w:rsidP="0081486E">
      <w:pPr>
        <w:pStyle w:val="NCEAbodytext"/>
        <w:rPr>
          <w:sz w:val="21"/>
          <w:szCs w:val="21"/>
          <w:lang w:val="en-AU"/>
        </w:rPr>
      </w:pPr>
      <w:r w:rsidRPr="000A17F7">
        <w:rPr>
          <w:sz w:val="21"/>
          <w:szCs w:val="21"/>
          <w:lang w:val="en-AU"/>
        </w:rPr>
        <w:t xml:space="preserve">The following guidelines are </w:t>
      </w:r>
      <w:r w:rsidR="00732C13" w:rsidRPr="000A17F7">
        <w:rPr>
          <w:sz w:val="21"/>
          <w:szCs w:val="21"/>
          <w:lang w:val="en-AU"/>
        </w:rPr>
        <w:t>supplied to enable</w:t>
      </w:r>
      <w:r w:rsidRPr="000A17F7">
        <w:rPr>
          <w:sz w:val="21"/>
          <w:szCs w:val="21"/>
          <w:lang w:val="en-AU"/>
        </w:rPr>
        <w:t xml:space="preserve"> teachers </w:t>
      </w:r>
      <w:r w:rsidR="00732C13" w:rsidRPr="000A17F7">
        <w:rPr>
          <w:sz w:val="21"/>
          <w:szCs w:val="21"/>
          <w:lang w:val="en-AU"/>
        </w:rPr>
        <w:t>to</w:t>
      </w:r>
      <w:r w:rsidRPr="000A17F7">
        <w:rPr>
          <w:sz w:val="21"/>
          <w:szCs w:val="21"/>
          <w:lang w:val="en-AU"/>
        </w:rPr>
        <w:t xml:space="preserve"> carry out valid and consistent assessment using this internal assessment resource. </w:t>
      </w:r>
    </w:p>
    <w:p w14:paraId="5EC5F076" w14:textId="77777777" w:rsidR="0081486E" w:rsidRPr="00860BBE" w:rsidRDefault="00860BBE" w:rsidP="0081486E">
      <w:pPr>
        <w:pStyle w:val="NCEAbodytext"/>
        <w:rPr>
          <w:sz w:val="21"/>
          <w:szCs w:val="21"/>
          <w:lang w:val="en-AU"/>
        </w:rPr>
      </w:pPr>
      <w:r w:rsidRPr="00860BBE">
        <w:rPr>
          <w:sz w:val="21"/>
          <w:szCs w:val="21"/>
        </w:rPr>
        <w:t>Teachers need to be very familiar with the outcome being assessed by the achievement standard. The achievement criteria and the explanatory notes contain information, definitions, and requirements that are crucial when interpreting the standard and assessing students against it.</w:t>
      </w:r>
    </w:p>
    <w:p w14:paraId="6AA6CF7B" w14:textId="77777777" w:rsidR="0081486E" w:rsidRDefault="0081486E" w:rsidP="00EB35AD">
      <w:pPr>
        <w:pStyle w:val="NCEAL2heading"/>
        <w:outlineLvl w:val="0"/>
        <w:rPr>
          <w:szCs w:val="22"/>
        </w:rPr>
      </w:pPr>
      <w:r>
        <w:t>Context/setting</w:t>
      </w:r>
    </w:p>
    <w:p w14:paraId="1C72A21D" w14:textId="77777777" w:rsidR="0081486E" w:rsidRPr="000A17F7" w:rsidRDefault="0081486E" w:rsidP="0081486E">
      <w:pPr>
        <w:pStyle w:val="NCEAbodytext"/>
        <w:rPr>
          <w:sz w:val="21"/>
          <w:szCs w:val="21"/>
          <w:lang w:val="en-AU"/>
        </w:rPr>
      </w:pPr>
      <w:r w:rsidRPr="000A17F7">
        <w:rPr>
          <w:sz w:val="21"/>
          <w:szCs w:val="21"/>
          <w:lang w:val="en-AU"/>
        </w:rPr>
        <w:t xml:space="preserve">This activity requires students to develop a writing portfolio in which they gather evidence of their ability to write in </w:t>
      </w:r>
      <w:r w:rsidR="002E1691">
        <w:rPr>
          <w:sz w:val="21"/>
          <w:szCs w:val="21"/>
          <w:lang w:val="en-AU"/>
        </w:rPr>
        <w:t>Samoan</w:t>
      </w:r>
      <w:r w:rsidRPr="000A17F7">
        <w:rPr>
          <w:sz w:val="21"/>
          <w:szCs w:val="21"/>
          <w:lang w:val="en-AU"/>
        </w:rPr>
        <w:t xml:space="preserve">. The students will keep all of their writing throughout the year and then select </w:t>
      </w:r>
      <w:r w:rsidR="008E0F88">
        <w:rPr>
          <w:sz w:val="21"/>
          <w:szCs w:val="21"/>
          <w:lang w:val="en-AU"/>
        </w:rPr>
        <w:t>a minimum of two</w:t>
      </w:r>
      <w:r w:rsidRPr="000A17F7">
        <w:rPr>
          <w:sz w:val="21"/>
          <w:szCs w:val="21"/>
          <w:lang w:val="en-AU"/>
        </w:rPr>
        <w:t xml:space="preserve"> pieces of writing that they decide are the best and most effective. </w:t>
      </w:r>
    </w:p>
    <w:p w14:paraId="74C1F2BF" w14:textId="77777777" w:rsidR="0081486E" w:rsidRPr="000A17F7" w:rsidRDefault="0081486E" w:rsidP="0081486E">
      <w:pPr>
        <w:pStyle w:val="NCEAbodytext"/>
        <w:rPr>
          <w:sz w:val="21"/>
          <w:szCs w:val="21"/>
          <w:lang w:val="en-AU"/>
        </w:rPr>
      </w:pPr>
      <w:r w:rsidRPr="000A17F7">
        <w:rPr>
          <w:sz w:val="21"/>
          <w:szCs w:val="21"/>
          <w:lang w:val="en-AU"/>
        </w:rPr>
        <w:t>The context of this portfolio is that students create a community that could be:</w:t>
      </w:r>
    </w:p>
    <w:p w14:paraId="4F8A7CC7" w14:textId="77777777" w:rsidR="0081486E" w:rsidRPr="000A17F7" w:rsidRDefault="0081486E" w:rsidP="0081486E">
      <w:pPr>
        <w:pStyle w:val="NCEAbulletedlist"/>
        <w:numPr>
          <w:ilvl w:val="0"/>
          <w:numId w:val="12"/>
        </w:numPr>
        <w:tabs>
          <w:tab w:val="clear" w:pos="0"/>
        </w:tabs>
        <w:ind w:left="363" w:hanging="363"/>
        <w:rPr>
          <w:sz w:val="21"/>
          <w:szCs w:val="21"/>
        </w:rPr>
      </w:pPr>
      <w:r w:rsidRPr="000A17F7">
        <w:rPr>
          <w:sz w:val="21"/>
          <w:szCs w:val="21"/>
        </w:rPr>
        <w:t>real, for example, students keep their own identit</w:t>
      </w:r>
      <w:r w:rsidR="00A5676E" w:rsidRPr="000A17F7">
        <w:rPr>
          <w:sz w:val="21"/>
          <w:szCs w:val="21"/>
        </w:rPr>
        <w:t>ies</w:t>
      </w:r>
      <w:r w:rsidRPr="000A17F7">
        <w:rPr>
          <w:sz w:val="21"/>
          <w:szCs w:val="21"/>
        </w:rPr>
        <w:t xml:space="preserve"> within the classroom community</w:t>
      </w:r>
    </w:p>
    <w:p w14:paraId="0EE1ADA5" w14:textId="77777777" w:rsidR="0081486E" w:rsidRPr="000A17F7" w:rsidRDefault="0081486E" w:rsidP="0081486E">
      <w:pPr>
        <w:pStyle w:val="NCEAbulletedlist"/>
        <w:numPr>
          <w:ilvl w:val="0"/>
          <w:numId w:val="12"/>
        </w:numPr>
        <w:tabs>
          <w:tab w:val="clear" w:pos="0"/>
        </w:tabs>
        <w:ind w:left="363" w:hanging="363"/>
        <w:rPr>
          <w:sz w:val="21"/>
          <w:szCs w:val="21"/>
        </w:rPr>
      </w:pPr>
      <w:r w:rsidRPr="000A17F7">
        <w:rPr>
          <w:sz w:val="21"/>
          <w:szCs w:val="21"/>
        </w:rPr>
        <w:t>imagined, for example, students create a village</w:t>
      </w:r>
    </w:p>
    <w:p w14:paraId="02CF5422" w14:textId="77777777" w:rsidR="0081486E" w:rsidRPr="000A17F7" w:rsidRDefault="0081486E" w:rsidP="0081486E">
      <w:pPr>
        <w:pStyle w:val="NCEAbulletedlist"/>
        <w:numPr>
          <w:ilvl w:val="0"/>
          <w:numId w:val="12"/>
        </w:numPr>
        <w:tabs>
          <w:tab w:val="clear" w:pos="0"/>
        </w:tabs>
        <w:ind w:left="363" w:hanging="363"/>
        <w:rPr>
          <w:sz w:val="21"/>
          <w:szCs w:val="21"/>
        </w:rPr>
      </w:pPr>
      <w:r w:rsidRPr="000A17F7">
        <w:rPr>
          <w:sz w:val="21"/>
          <w:szCs w:val="21"/>
        </w:rPr>
        <w:t>virtual, for example, students create a community using avatars.</w:t>
      </w:r>
    </w:p>
    <w:p w14:paraId="66DB50E0" w14:textId="77777777" w:rsidR="0081486E" w:rsidRPr="000A17F7" w:rsidRDefault="0081486E" w:rsidP="0081486E">
      <w:pPr>
        <w:pStyle w:val="NCEAbodytext"/>
        <w:rPr>
          <w:sz w:val="21"/>
          <w:szCs w:val="21"/>
        </w:rPr>
      </w:pPr>
      <w:r w:rsidRPr="000A17F7">
        <w:rPr>
          <w:sz w:val="21"/>
          <w:szCs w:val="21"/>
        </w:rPr>
        <w:t>For this portfolio, a variety of contexts and scenarios for writing are possible</w:t>
      </w:r>
      <w:r w:rsidR="00470C3C" w:rsidRPr="000A17F7">
        <w:rPr>
          <w:sz w:val="21"/>
          <w:szCs w:val="21"/>
        </w:rPr>
        <w:t>,</w:t>
      </w:r>
      <w:r w:rsidRPr="000A17F7">
        <w:rPr>
          <w:sz w:val="21"/>
          <w:szCs w:val="21"/>
        </w:rPr>
        <w:t xml:space="preserve"> and the selection will depend on</w:t>
      </w:r>
      <w:r w:rsidR="00470C3C" w:rsidRPr="000A17F7">
        <w:rPr>
          <w:sz w:val="21"/>
          <w:szCs w:val="21"/>
        </w:rPr>
        <w:t xml:space="preserve"> individual teaching programmes</w:t>
      </w:r>
      <w:r w:rsidRPr="000A17F7">
        <w:rPr>
          <w:sz w:val="21"/>
          <w:szCs w:val="21"/>
        </w:rPr>
        <w:t xml:space="preserve"> and the interests and needs of your students. </w:t>
      </w:r>
    </w:p>
    <w:p w14:paraId="06BA87E2" w14:textId="77777777" w:rsidR="0081486E" w:rsidRPr="000A17F7" w:rsidRDefault="0081486E" w:rsidP="0081486E">
      <w:pPr>
        <w:pStyle w:val="NCEAbodytext"/>
        <w:rPr>
          <w:sz w:val="21"/>
          <w:szCs w:val="21"/>
        </w:rPr>
      </w:pPr>
      <w:r w:rsidRPr="000A17F7">
        <w:rPr>
          <w:sz w:val="21"/>
          <w:szCs w:val="21"/>
        </w:rPr>
        <w:t xml:space="preserve">It is important that you set a range of writing tasks that are for genuine purposes and that allow students to show their mastery of language (see the </w:t>
      </w:r>
      <w:r w:rsidR="00732C13" w:rsidRPr="000A17F7">
        <w:rPr>
          <w:sz w:val="21"/>
          <w:szCs w:val="21"/>
        </w:rPr>
        <w:t xml:space="preserve">Senior Secondary Teaching and Learning Guides for Languages: </w:t>
      </w:r>
      <w:hyperlink r:id="rId11" w:history="1">
        <w:r w:rsidRPr="000A17F7">
          <w:rPr>
            <w:rStyle w:val="Hyperlink"/>
            <w:sz w:val="21"/>
            <w:szCs w:val="21"/>
          </w:rPr>
          <w:t>http://seniorsecondary.tki.org.nz/</w:t>
        </w:r>
      </w:hyperlink>
      <w:r w:rsidRPr="000A17F7">
        <w:rPr>
          <w:sz w:val="21"/>
          <w:szCs w:val="21"/>
        </w:rPr>
        <w:t>).</w:t>
      </w:r>
    </w:p>
    <w:p w14:paraId="3CFB9FCD" w14:textId="77777777" w:rsidR="0081486E" w:rsidRDefault="0081486E" w:rsidP="00EB35AD">
      <w:pPr>
        <w:pStyle w:val="NCEAL2heading"/>
        <w:outlineLvl w:val="0"/>
      </w:pPr>
      <w:r>
        <w:t>Conditions</w:t>
      </w:r>
    </w:p>
    <w:p w14:paraId="1C2E45E1" w14:textId="77777777" w:rsidR="0081486E" w:rsidRPr="000A17F7" w:rsidRDefault="0081486E" w:rsidP="0081486E">
      <w:pPr>
        <w:pStyle w:val="NCEAbodytext"/>
        <w:rPr>
          <w:sz w:val="21"/>
          <w:szCs w:val="21"/>
          <w:lang w:val="en-AU"/>
        </w:rPr>
      </w:pPr>
      <w:r w:rsidRPr="000A17F7">
        <w:rPr>
          <w:sz w:val="21"/>
          <w:szCs w:val="21"/>
          <w:lang w:val="en-AU"/>
        </w:rPr>
        <w:t xml:space="preserve">Students will need to begin writing and storing texts from the beginning of the assessment process (which may be as early as </w:t>
      </w:r>
      <w:r w:rsidR="00470C3C" w:rsidRPr="000A17F7">
        <w:rPr>
          <w:sz w:val="21"/>
          <w:szCs w:val="21"/>
          <w:lang w:val="en-AU"/>
        </w:rPr>
        <w:t>t</w:t>
      </w:r>
      <w:r w:rsidRPr="000A17F7">
        <w:rPr>
          <w:sz w:val="21"/>
          <w:szCs w:val="21"/>
          <w:lang w:val="en-AU"/>
        </w:rPr>
        <w:t xml:space="preserve">erm </w:t>
      </w:r>
      <w:r w:rsidR="00470C3C" w:rsidRPr="000A17F7">
        <w:rPr>
          <w:sz w:val="21"/>
          <w:szCs w:val="21"/>
          <w:lang w:val="en-AU"/>
        </w:rPr>
        <w:t>1</w:t>
      </w:r>
      <w:r w:rsidRPr="000A17F7">
        <w:rPr>
          <w:sz w:val="21"/>
          <w:szCs w:val="21"/>
          <w:lang w:val="en-AU"/>
        </w:rPr>
        <w:t>).</w:t>
      </w:r>
    </w:p>
    <w:p w14:paraId="363B8A60" w14:textId="77777777" w:rsidR="0081486E" w:rsidRPr="000A17F7" w:rsidRDefault="0081486E" w:rsidP="0081486E">
      <w:pPr>
        <w:pStyle w:val="NCEAbodytext"/>
        <w:rPr>
          <w:sz w:val="21"/>
          <w:szCs w:val="21"/>
          <w:lang w:val="en-AU"/>
        </w:rPr>
      </w:pPr>
      <w:r w:rsidRPr="000A17F7">
        <w:rPr>
          <w:sz w:val="21"/>
          <w:szCs w:val="21"/>
          <w:lang w:val="en-AU"/>
        </w:rPr>
        <w:t xml:space="preserve">You or the students will need to store each piece of writing in a safe and accessible location. See Additional </w:t>
      </w:r>
      <w:r w:rsidR="00470C3C" w:rsidRPr="000A17F7">
        <w:rPr>
          <w:sz w:val="21"/>
          <w:szCs w:val="21"/>
          <w:lang w:val="en-AU"/>
        </w:rPr>
        <w:t>i</w:t>
      </w:r>
      <w:r w:rsidRPr="000A17F7">
        <w:rPr>
          <w:sz w:val="21"/>
          <w:szCs w:val="21"/>
          <w:lang w:val="en-AU"/>
        </w:rPr>
        <w:t>nformation for some suggestions.</w:t>
      </w:r>
    </w:p>
    <w:p w14:paraId="25386336" w14:textId="77777777" w:rsidR="0081486E" w:rsidRPr="000A17F7" w:rsidRDefault="0081486E" w:rsidP="0081486E">
      <w:pPr>
        <w:pStyle w:val="NCEAbodytext"/>
        <w:rPr>
          <w:sz w:val="21"/>
          <w:szCs w:val="21"/>
          <w:lang w:val="en-AU"/>
        </w:rPr>
      </w:pPr>
      <w:r w:rsidRPr="000A17F7">
        <w:rPr>
          <w:sz w:val="21"/>
          <w:szCs w:val="21"/>
          <w:lang w:val="en-AU"/>
        </w:rPr>
        <w:t>Students should not include extracts from external sources without acknowledging the sources. Do not include any extracts from such sources for consideration in your final achievement judgement.</w:t>
      </w:r>
    </w:p>
    <w:p w14:paraId="7F42DC64" w14:textId="77777777" w:rsidR="0081486E" w:rsidRPr="000A17F7" w:rsidRDefault="0081486E" w:rsidP="0081486E">
      <w:pPr>
        <w:pStyle w:val="NCEAbodytext"/>
        <w:rPr>
          <w:sz w:val="21"/>
          <w:szCs w:val="21"/>
          <w:lang w:val="en-AU"/>
        </w:rPr>
      </w:pPr>
      <w:r w:rsidRPr="000A17F7">
        <w:rPr>
          <w:sz w:val="21"/>
          <w:szCs w:val="21"/>
          <w:lang w:val="en-AU"/>
        </w:rPr>
        <w:t>Provided a student’s writing meets the communicative purposes of the tasks, the length may vary. A total minimum length of about 300 words is suggested. However, at all times</w:t>
      </w:r>
      <w:r w:rsidR="003B35DD" w:rsidRPr="000A17F7">
        <w:rPr>
          <w:sz w:val="21"/>
          <w:szCs w:val="21"/>
          <w:lang w:val="en-AU"/>
        </w:rPr>
        <w:t>,</w:t>
      </w:r>
      <w:r w:rsidRPr="000A17F7">
        <w:rPr>
          <w:sz w:val="21"/>
          <w:szCs w:val="21"/>
          <w:lang w:val="en-AU"/>
        </w:rPr>
        <w:t xml:space="preserve"> quality is more important than length. </w:t>
      </w:r>
    </w:p>
    <w:p w14:paraId="430DD6FF" w14:textId="77777777" w:rsidR="0081486E" w:rsidRPr="000A17F7" w:rsidRDefault="0081486E" w:rsidP="0081486E">
      <w:pPr>
        <w:pStyle w:val="NCEAbodytext"/>
        <w:rPr>
          <w:sz w:val="21"/>
          <w:szCs w:val="21"/>
          <w:lang w:val="en-AU"/>
        </w:rPr>
      </w:pPr>
      <w:r w:rsidRPr="000A17F7">
        <w:rPr>
          <w:sz w:val="21"/>
          <w:szCs w:val="21"/>
          <w:lang w:val="en-AU"/>
        </w:rPr>
        <w:lastRenderedPageBreak/>
        <w:t xml:space="preserve">Make sure you give feedback to students throughout the year to help them </w:t>
      </w:r>
      <w:r w:rsidR="003B35DD" w:rsidRPr="000A17F7">
        <w:rPr>
          <w:sz w:val="21"/>
          <w:szCs w:val="21"/>
          <w:lang w:val="en-AU"/>
        </w:rPr>
        <w:t xml:space="preserve">to </w:t>
      </w:r>
      <w:r w:rsidRPr="000A17F7">
        <w:rPr>
          <w:sz w:val="21"/>
          <w:szCs w:val="21"/>
          <w:lang w:val="en-AU"/>
        </w:rPr>
        <w:t>submit written texts that represent their best work. You might ask a student to change their selection if you think it does not reflect their full ability.</w:t>
      </w:r>
    </w:p>
    <w:p w14:paraId="04FDD96B" w14:textId="77777777" w:rsidR="0081486E" w:rsidRPr="000A17F7" w:rsidRDefault="0081486E" w:rsidP="0081486E">
      <w:pPr>
        <w:pStyle w:val="NCEAbodytext"/>
        <w:rPr>
          <w:sz w:val="21"/>
          <w:szCs w:val="21"/>
          <w:lang w:val="en-AU"/>
        </w:rPr>
      </w:pPr>
      <w:r w:rsidRPr="000A17F7">
        <w:rPr>
          <w:sz w:val="21"/>
          <w:szCs w:val="21"/>
          <w:lang w:val="en-AU"/>
        </w:rPr>
        <w:t>Assess the students holistically across the range of evidence provided. Students need to show they can use the language consciously and reasonably consistently, rather than accidentally and occasionally</w:t>
      </w:r>
      <w:r w:rsidRPr="000A17F7">
        <w:rPr>
          <w:sz w:val="21"/>
          <w:szCs w:val="21"/>
        </w:rPr>
        <w:t>.</w:t>
      </w:r>
    </w:p>
    <w:p w14:paraId="198A9D1D" w14:textId="77777777" w:rsidR="0081486E" w:rsidRDefault="0081486E" w:rsidP="00EB35AD">
      <w:pPr>
        <w:pStyle w:val="NCEAL2heading"/>
        <w:outlineLvl w:val="0"/>
      </w:pPr>
      <w:r>
        <w:t>Resource requirements</w:t>
      </w:r>
    </w:p>
    <w:p w14:paraId="75BA20B2" w14:textId="77777777" w:rsidR="0081486E" w:rsidRPr="000A17F7" w:rsidRDefault="0081486E" w:rsidP="0081486E">
      <w:pPr>
        <w:pStyle w:val="NCEAbodytext"/>
        <w:rPr>
          <w:sz w:val="21"/>
          <w:szCs w:val="21"/>
          <w:lang w:val="en-AU"/>
        </w:rPr>
      </w:pPr>
      <w:r w:rsidRPr="000A17F7">
        <w:rPr>
          <w:sz w:val="21"/>
          <w:szCs w:val="21"/>
          <w:lang w:val="en-AU"/>
        </w:rPr>
        <w:t>Students may need access to a computer.</w:t>
      </w:r>
    </w:p>
    <w:p w14:paraId="00855197" w14:textId="77777777" w:rsidR="0081486E" w:rsidRDefault="0081486E" w:rsidP="00EB35AD">
      <w:pPr>
        <w:pStyle w:val="NCEAL2heading"/>
        <w:outlineLvl w:val="0"/>
      </w:pPr>
      <w:r>
        <w:rPr>
          <w:lang w:val="en-GB"/>
        </w:rPr>
        <w:t>Additional information</w:t>
      </w:r>
    </w:p>
    <w:p w14:paraId="1597CA53" w14:textId="77777777" w:rsidR="0081486E" w:rsidRPr="000A17F7" w:rsidRDefault="0081486E" w:rsidP="0081486E">
      <w:pPr>
        <w:pStyle w:val="NCEAbodytext"/>
        <w:rPr>
          <w:bCs/>
          <w:sz w:val="21"/>
          <w:szCs w:val="21"/>
        </w:rPr>
      </w:pPr>
      <w:r w:rsidRPr="000A17F7">
        <w:rPr>
          <w:bCs/>
          <w:sz w:val="21"/>
          <w:szCs w:val="21"/>
        </w:rPr>
        <w:t xml:space="preserve">Decide </w:t>
      </w:r>
      <w:r w:rsidR="003B35DD" w:rsidRPr="000A17F7">
        <w:rPr>
          <w:bCs/>
          <w:sz w:val="21"/>
          <w:szCs w:val="21"/>
        </w:rPr>
        <w:t xml:space="preserve">at the beginning of the year </w:t>
      </w:r>
      <w:r w:rsidRPr="000A17F7">
        <w:rPr>
          <w:bCs/>
          <w:sz w:val="21"/>
          <w:szCs w:val="21"/>
        </w:rPr>
        <w:t>on a suitable metho</w:t>
      </w:r>
      <w:r w:rsidR="003B35DD" w:rsidRPr="000A17F7">
        <w:rPr>
          <w:bCs/>
          <w:sz w:val="21"/>
          <w:szCs w:val="21"/>
        </w:rPr>
        <w:t>d of storing the writing</w:t>
      </w:r>
      <w:r w:rsidRPr="000A17F7">
        <w:rPr>
          <w:bCs/>
          <w:sz w:val="21"/>
          <w:szCs w:val="21"/>
        </w:rPr>
        <w:t>, for example:</w:t>
      </w:r>
    </w:p>
    <w:p w14:paraId="7B399C08" w14:textId="77777777" w:rsidR="0081486E" w:rsidRPr="000A17F7" w:rsidRDefault="0081486E" w:rsidP="0081486E">
      <w:pPr>
        <w:pStyle w:val="NCEAbulletedlist"/>
        <w:numPr>
          <w:ilvl w:val="0"/>
          <w:numId w:val="12"/>
        </w:numPr>
        <w:tabs>
          <w:tab w:val="clear" w:pos="0"/>
        </w:tabs>
        <w:ind w:left="352" w:hanging="352"/>
        <w:rPr>
          <w:bCs/>
          <w:sz w:val="21"/>
          <w:szCs w:val="21"/>
        </w:rPr>
      </w:pPr>
      <w:r w:rsidRPr="000A17F7">
        <w:rPr>
          <w:bCs/>
          <w:sz w:val="21"/>
          <w:szCs w:val="21"/>
        </w:rPr>
        <w:t>in a named plastic or manila folder kept at school, for all hard copies</w:t>
      </w:r>
    </w:p>
    <w:p w14:paraId="6C23C7FE" w14:textId="77777777" w:rsidR="0081486E" w:rsidRPr="000A17F7" w:rsidRDefault="0081486E" w:rsidP="0081486E">
      <w:pPr>
        <w:pStyle w:val="NCEAbulletedlist"/>
        <w:numPr>
          <w:ilvl w:val="0"/>
          <w:numId w:val="12"/>
        </w:numPr>
        <w:tabs>
          <w:tab w:val="clear" w:pos="0"/>
        </w:tabs>
        <w:ind w:left="352" w:hanging="352"/>
        <w:rPr>
          <w:bCs/>
          <w:sz w:val="21"/>
          <w:szCs w:val="21"/>
        </w:rPr>
      </w:pPr>
      <w:r w:rsidRPr="000A17F7">
        <w:rPr>
          <w:bCs/>
          <w:sz w:val="21"/>
          <w:szCs w:val="21"/>
        </w:rPr>
        <w:t>in a named file on the teacher’s laptop or a suitable school computer, for digital entries</w:t>
      </w:r>
    </w:p>
    <w:p w14:paraId="33BC3EDB" w14:textId="77777777" w:rsidR="0081486E" w:rsidRPr="000A17F7" w:rsidRDefault="0081486E" w:rsidP="0081486E">
      <w:pPr>
        <w:pStyle w:val="NCEAbulletedlist"/>
        <w:numPr>
          <w:ilvl w:val="0"/>
          <w:numId w:val="12"/>
        </w:numPr>
        <w:tabs>
          <w:tab w:val="clear" w:pos="0"/>
        </w:tabs>
        <w:ind w:left="352" w:hanging="352"/>
        <w:rPr>
          <w:bCs/>
          <w:sz w:val="21"/>
          <w:szCs w:val="21"/>
        </w:rPr>
      </w:pPr>
      <w:r w:rsidRPr="000A17F7">
        <w:rPr>
          <w:bCs/>
          <w:sz w:val="21"/>
          <w:szCs w:val="21"/>
        </w:rPr>
        <w:t>in a named file in a digital portfolio tool such as a class wiki, blog, or Moodle page.</w:t>
      </w:r>
    </w:p>
    <w:p w14:paraId="57C41A78" w14:textId="77777777" w:rsidR="0081486E" w:rsidRPr="00D736A6" w:rsidRDefault="0081486E" w:rsidP="00EB35AD">
      <w:pPr>
        <w:pStyle w:val="NCEAL3heading"/>
        <w:outlineLvl w:val="0"/>
      </w:pPr>
      <w:r w:rsidRPr="00D736A6">
        <w:t>Examples of text types</w:t>
      </w:r>
    </w:p>
    <w:p w14:paraId="19384F4E" w14:textId="77777777" w:rsidR="0081486E" w:rsidRPr="000A17F7" w:rsidRDefault="0081486E" w:rsidP="0081486E">
      <w:pPr>
        <w:pStyle w:val="NCEAbodytext"/>
        <w:rPr>
          <w:sz w:val="21"/>
          <w:szCs w:val="21"/>
        </w:rPr>
      </w:pPr>
      <w:r w:rsidRPr="000A17F7">
        <w:rPr>
          <w:sz w:val="21"/>
          <w:szCs w:val="21"/>
        </w:rPr>
        <w:t>Possible writing tasks could include, for example:</w:t>
      </w:r>
    </w:p>
    <w:p w14:paraId="2047116B" w14:textId="77777777" w:rsidR="0081486E" w:rsidRPr="000A17F7" w:rsidRDefault="003B35DD" w:rsidP="0081486E">
      <w:pPr>
        <w:pStyle w:val="NCEAbulletedlist"/>
        <w:numPr>
          <w:ilvl w:val="0"/>
          <w:numId w:val="12"/>
        </w:numPr>
        <w:tabs>
          <w:tab w:val="clear" w:pos="0"/>
        </w:tabs>
        <w:ind w:left="363" w:hanging="363"/>
        <w:rPr>
          <w:sz w:val="21"/>
          <w:szCs w:val="21"/>
        </w:rPr>
      </w:pPr>
      <w:r w:rsidRPr="000A17F7">
        <w:rPr>
          <w:sz w:val="21"/>
          <w:szCs w:val="21"/>
        </w:rPr>
        <w:t>c</w:t>
      </w:r>
      <w:r w:rsidR="0081486E" w:rsidRPr="000A17F7">
        <w:rPr>
          <w:sz w:val="21"/>
          <w:szCs w:val="21"/>
        </w:rPr>
        <w:t>reat</w:t>
      </w:r>
      <w:r w:rsidRPr="000A17F7">
        <w:rPr>
          <w:sz w:val="21"/>
          <w:szCs w:val="21"/>
        </w:rPr>
        <w:t>ing</w:t>
      </w:r>
      <w:r w:rsidR="0081486E" w:rsidRPr="000A17F7">
        <w:rPr>
          <w:sz w:val="21"/>
          <w:szCs w:val="21"/>
        </w:rPr>
        <w:t xml:space="preserve"> an imagined or real identity on a social networking site, f</w:t>
      </w:r>
      <w:r w:rsidR="00AB7941" w:rsidRPr="000A17F7">
        <w:rPr>
          <w:sz w:val="21"/>
          <w:szCs w:val="21"/>
        </w:rPr>
        <w:t>or example, Facebook, Bebo, Mys</w:t>
      </w:r>
      <w:r w:rsidR="0081486E" w:rsidRPr="000A17F7">
        <w:rPr>
          <w:sz w:val="21"/>
          <w:szCs w:val="21"/>
        </w:rPr>
        <w:t xml:space="preserve">pace, </w:t>
      </w:r>
      <w:r w:rsidR="00AB7941" w:rsidRPr="000A17F7">
        <w:rPr>
          <w:sz w:val="21"/>
          <w:szCs w:val="21"/>
        </w:rPr>
        <w:t>Twitter, Ning</w:t>
      </w:r>
      <w:r w:rsidR="00411C4F" w:rsidRPr="000A17F7">
        <w:rPr>
          <w:sz w:val="21"/>
          <w:szCs w:val="21"/>
        </w:rPr>
        <w:t>, blogs</w:t>
      </w:r>
    </w:p>
    <w:p w14:paraId="6174048B" w14:textId="77777777" w:rsidR="0081486E" w:rsidRPr="000A17F7" w:rsidRDefault="00411C4F" w:rsidP="0081486E">
      <w:pPr>
        <w:pStyle w:val="NCEAbulletedlist"/>
        <w:numPr>
          <w:ilvl w:val="0"/>
          <w:numId w:val="12"/>
        </w:numPr>
        <w:tabs>
          <w:tab w:val="clear" w:pos="0"/>
        </w:tabs>
        <w:ind w:left="363" w:hanging="363"/>
        <w:rPr>
          <w:sz w:val="21"/>
          <w:szCs w:val="21"/>
        </w:rPr>
      </w:pPr>
      <w:r w:rsidRPr="000A17F7">
        <w:rPr>
          <w:sz w:val="21"/>
          <w:szCs w:val="21"/>
        </w:rPr>
        <w:t>sharing</w:t>
      </w:r>
      <w:r w:rsidR="0081486E" w:rsidRPr="000A17F7">
        <w:rPr>
          <w:sz w:val="21"/>
          <w:szCs w:val="21"/>
        </w:rPr>
        <w:t xml:space="preserve"> personal information about characters of the community</w:t>
      </w:r>
    </w:p>
    <w:p w14:paraId="3ADF3E0F" w14:textId="77777777" w:rsidR="0081486E" w:rsidRPr="000A17F7" w:rsidRDefault="00411C4F" w:rsidP="0081486E">
      <w:pPr>
        <w:pStyle w:val="NCEAbulletedlist"/>
        <w:numPr>
          <w:ilvl w:val="0"/>
          <w:numId w:val="12"/>
        </w:numPr>
        <w:tabs>
          <w:tab w:val="clear" w:pos="0"/>
        </w:tabs>
        <w:ind w:left="363" w:hanging="363"/>
        <w:rPr>
          <w:sz w:val="21"/>
          <w:szCs w:val="21"/>
        </w:rPr>
      </w:pPr>
      <w:r w:rsidRPr="000A17F7">
        <w:rPr>
          <w:sz w:val="21"/>
          <w:szCs w:val="21"/>
        </w:rPr>
        <w:t>c</w:t>
      </w:r>
      <w:r w:rsidR="0081486E" w:rsidRPr="000A17F7">
        <w:rPr>
          <w:sz w:val="21"/>
          <w:szCs w:val="21"/>
        </w:rPr>
        <w:t>reat</w:t>
      </w:r>
      <w:r w:rsidRPr="000A17F7">
        <w:rPr>
          <w:sz w:val="21"/>
          <w:szCs w:val="21"/>
        </w:rPr>
        <w:t>ing</w:t>
      </w:r>
      <w:r w:rsidR="0081486E" w:rsidRPr="000A17F7">
        <w:rPr>
          <w:sz w:val="21"/>
          <w:szCs w:val="21"/>
        </w:rPr>
        <w:t xml:space="preserve"> an annotated photo album or family tree </w:t>
      </w:r>
    </w:p>
    <w:p w14:paraId="215C9F11" w14:textId="77777777" w:rsidR="0081486E" w:rsidRPr="000A17F7" w:rsidRDefault="00411C4F" w:rsidP="0081486E">
      <w:pPr>
        <w:pStyle w:val="NCEAbulletedlist"/>
        <w:numPr>
          <w:ilvl w:val="0"/>
          <w:numId w:val="12"/>
        </w:numPr>
        <w:tabs>
          <w:tab w:val="clear" w:pos="0"/>
        </w:tabs>
        <w:ind w:left="363" w:hanging="363"/>
        <w:rPr>
          <w:sz w:val="21"/>
          <w:szCs w:val="21"/>
        </w:rPr>
      </w:pPr>
      <w:r w:rsidRPr="000A17F7">
        <w:rPr>
          <w:sz w:val="21"/>
          <w:szCs w:val="21"/>
        </w:rPr>
        <w:t>c</w:t>
      </w:r>
      <w:r w:rsidR="0081486E" w:rsidRPr="000A17F7">
        <w:rPr>
          <w:sz w:val="21"/>
          <w:szCs w:val="21"/>
        </w:rPr>
        <w:t>ompil</w:t>
      </w:r>
      <w:r w:rsidRPr="000A17F7">
        <w:rPr>
          <w:sz w:val="21"/>
          <w:szCs w:val="21"/>
        </w:rPr>
        <w:t>ing</w:t>
      </w:r>
      <w:r w:rsidR="005C6622" w:rsidRPr="000A17F7">
        <w:rPr>
          <w:sz w:val="21"/>
          <w:szCs w:val="21"/>
        </w:rPr>
        <w:t xml:space="preserve"> a year</w:t>
      </w:r>
      <w:r w:rsidR="0081486E" w:rsidRPr="000A17F7">
        <w:rPr>
          <w:sz w:val="21"/>
          <w:szCs w:val="21"/>
        </w:rPr>
        <w:t xml:space="preserve">book about the community </w:t>
      </w:r>
    </w:p>
    <w:p w14:paraId="794F0BF1" w14:textId="77777777" w:rsidR="0081486E" w:rsidRPr="000A17F7" w:rsidRDefault="00411C4F" w:rsidP="0081486E">
      <w:pPr>
        <w:pStyle w:val="NCEAbulletedlist"/>
        <w:numPr>
          <w:ilvl w:val="0"/>
          <w:numId w:val="12"/>
        </w:numPr>
        <w:tabs>
          <w:tab w:val="clear" w:pos="0"/>
        </w:tabs>
        <w:ind w:left="363" w:hanging="363"/>
        <w:rPr>
          <w:sz w:val="21"/>
          <w:szCs w:val="21"/>
        </w:rPr>
      </w:pPr>
      <w:r w:rsidRPr="000A17F7">
        <w:rPr>
          <w:sz w:val="21"/>
          <w:szCs w:val="21"/>
        </w:rPr>
        <w:t>c</w:t>
      </w:r>
      <w:r w:rsidR="0081486E" w:rsidRPr="000A17F7">
        <w:rPr>
          <w:sz w:val="21"/>
          <w:szCs w:val="21"/>
        </w:rPr>
        <w:t>reat</w:t>
      </w:r>
      <w:r w:rsidRPr="000A17F7">
        <w:rPr>
          <w:sz w:val="21"/>
          <w:szCs w:val="21"/>
        </w:rPr>
        <w:t>ing</w:t>
      </w:r>
      <w:r w:rsidR="0081486E" w:rsidRPr="000A17F7">
        <w:rPr>
          <w:sz w:val="21"/>
          <w:szCs w:val="21"/>
        </w:rPr>
        <w:t xml:space="preserve"> a brochure for homestay accommodation in the community</w:t>
      </w:r>
    </w:p>
    <w:p w14:paraId="688A024D" w14:textId="77777777" w:rsidR="0081486E" w:rsidRPr="000A17F7" w:rsidRDefault="00411C4F" w:rsidP="0081486E">
      <w:pPr>
        <w:pStyle w:val="NCEAbulletedlist"/>
        <w:numPr>
          <w:ilvl w:val="0"/>
          <w:numId w:val="12"/>
        </w:numPr>
        <w:tabs>
          <w:tab w:val="clear" w:pos="0"/>
        </w:tabs>
        <w:ind w:left="363" w:hanging="363"/>
        <w:rPr>
          <w:sz w:val="21"/>
          <w:szCs w:val="21"/>
        </w:rPr>
      </w:pPr>
      <w:r w:rsidRPr="000A17F7">
        <w:rPr>
          <w:sz w:val="21"/>
          <w:szCs w:val="21"/>
        </w:rPr>
        <w:t>p</w:t>
      </w:r>
      <w:r w:rsidR="0081486E" w:rsidRPr="000A17F7">
        <w:rPr>
          <w:sz w:val="21"/>
          <w:szCs w:val="21"/>
        </w:rPr>
        <w:t>lan</w:t>
      </w:r>
      <w:r w:rsidRPr="000A17F7">
        <w:rPr>
          <w:sz w:val="21"/>
          <w:szCs w:val="21"/>
        </w:rPr>
        <w:t>ning</w:t>
      </w:r>
      <w:r w:rsidR="0081486E" w:rsidRPr="000A17F7">
        <w:rPr>
          <w:sz w:val="21"/>
          <w:szCs w:val="21"/>
        </w:rPr>
        <w:t xml:space="preserve"> or review</w:t>
      </w:r>
      <w:r w:rsidRPr="000A17F7">
        <w:rPr>
          <w:sz w:val="21"/>
          <w:szCs w:val="21"/>
        </w:rPr>
        <w:t>ing</w:t>
      </w:r>
      <w:r w:rsidR="0081486E" w:rsidRPr="000A17F7">
        <w:rPr>
          <w:sz w:val="21"/>
          <w:szCs w:val="21"/>
        </w:rPr>
        <w:t xml:space="preserve"> an event in the community</w:t>
      </w:r>
    </w:p>
    <w:p w14:paraId="11873797" w14:textId="77777777" w:rsidR="0081486E" w:rsidRPr="000A17F7" w:rsidRDefault="00411C4F" w:rsidP="0081486E">
      <w:pPr>
        <w:pStyle w:val="NCEAbulletedlist"/>
        <w:numPr>
          <w:ilvl w:val="0"/>
          <w:numId w:val="12"/>
        </w:numPr>
        <w:tabs>
          <w:tab w:val="clear" w:pos="0"/>
        </w:tabs>
        <w:ind w:left="363" w:hanging="363"/>
        <w:rPr>
          <w:sz w:val="21"/>
          <w:szCs w:val="21"/>
        </w:rPr>
      </w:pPr>
      <w:r w:rsidRPr="000A17F7">
        <w:rPr>
          <w:sz w:val="21"/>
          <w:szCs w:val="21"/>
        </w:rPr>
        <w:t>w</w:t>
      </w:r>
      <w:r w:rsidR="0081486E" w:rsidRPr="000A17F7">
        <w:rPr>
          <w:sz w:val="21"/>
          <w:szCs w:val="21"/>
        </w:rPr>
        <w:t>rit</w:t>
      </w:r>
      <w:r w:rsidRPr="000A17F7">
        <w:rPr>
          <w:sz w:val="21"/>
          <w:szCs w:val="21"/>
        </w:rPr>
        <w:t>ing</w:t>
      </w:r>
      <w:r w:rsidR="0081486E" w:rsidRPr="000A17F7">
        <w:rPr>
          <w:sz w:val="21"/>
          <w:szCs w:val="21"/>
        </w:rPr>
        <w:t xml:space="preserve"> an email or a text to another member of the community</w:t>
      </w:r>
    </w:p>
    <w:p w14:paraId="0B6C59C0" w14:textId="77777777" w:rsidR="0081486E" w:rsidRPr="000A17F7" w:rsidRDefault="00411C4F" w:rsidP="0081486E">
      <w:pPr>
        <w:pStyle w:val="NCEAbulletedlist"/>
        <w:numPr>
          <w:ilvl w:val="0"/>
          <w:numId w:val="12"/>
        </w:numPr>
        <w:tabs>
          <w:tab w:val="clear" w:pos="0"/>
        </w:tabs>
        <w:ind w:left="363" w:hanging="363"/>
        <w:rPr>
          <w:sz w:val="21"/>
          <w:szCs w:val="21"/>
        </w:rPr>
      </w:pPr>
      <w:r w:rsidRPr="000A17F7">
        <w:rPr>
          <w:sz w:val="21"/>
          <w:szCs w:val="21"/>
        </w:rPr>
        <w:t>w</w:t>
      </w:r>
      <w:r w:rsidR="0081486E" w:rsidRPr="000A17F7">
        <w:rPr>
          <w:sz w:val="21"/>
          <w:szCs w:val="21"/>
        </w:rPr>
        <w:t>rit</w:t>
      </w:r>
      <w:r w:rsidRPr="000A17F7">
        <w:rPr>
          <w:sz w:val="21"/>
          <w:szCs w:val="21"/>
        </w:rPr>
        <w:t>ing</w:t>
      </w:r>
      <w:r w:rsidR="0081486E" w:rsidRPr="000A17F7">
        <w:rPr>
          <w:sz w:val="21"/>
          <w:szCs w:val="21"/>
        </w:rPr>
        <w:t xml:space="preserve"> a piece for a community magazine or newspaper, for example, </w:t>
      </w:r>
      <w:r w:rsidR="00FE6F55" w:rsidRPr="000A17F7">
        <w:rPr>
          <w:sz w:val="21"/>
          <w:szCs w:val="21"/>
        </w:rPr>
        <w:t xml:space="preserve">a </w:t>
      </w:r>
      <w:r w:rsidR="0081486E" w:rsidRPr="000A17F7">
        <w:rPr>
          <w:sz w:val="21"/>
          <w:szCs w:val="21"/>
        </w:rPr>
        <w:t xml:space="preserve">news story, </w:t>
      </w:r>
      <w:r w:rsidR="00FE6F55" w:rsidRPr="000A17F7">
        <w:rPr>
          <w:sz w:val="21"/>
          <w:szCs w:val="21"/>
        </w:rPr>
        <w:t xml:space="preserve">an </w:t>
      </w:r>
      <w:r w:rsidR="0081486E" w:rsidRPr="000A17F7">
        <w:rPr>
          <w:sz w:val="21"/>
          <w:szCs w:val="21"/>
        </w:rPr>
        <w:t xml:space="preserve">advertisement, </w:t>
      </w:r>
      <w:r w:rsidR="00FE6F55" w:rsidRPr="000A17F7">
        <w:rPr>
          <w:sz w:val="21"/>
          <w:szCs w:val="21"/>
        </w:rPr>
        <w:t xml:space="preserve">a </w:t>
      </w:r>
      <w:r w:rsidR="0081486E" w:rsidRPr="000A17F7">
        <w:rPr>
          <w:sz w:val="21"/>
          <w:szCs w:val="21"/>
        </w:rPr>
        <w:t xml:space="preserve">review, </w:t>
      </w:r>
      <w:r w:rsidR="00FE6F55" w:rsidRPr="000A17F7">
        <w:rPr>
          <w:sz w:val="21"/>
          <w:szCs w:val="21"/>
        </w:rPr>
        <w:t xml:space="preserve">a </w:t>
      </w:r>
      <w:r w:rsidR="0081486E" w:rsidRPr="000A17F7">
        <w:rPr>
          <w:sz w:val="21"/>
          <w:szCs w:val="21"/>
        </w:rPr>
        <w:t xml:space="preserve">weather report, </w:t>
      </w:r>
      <w:r w:rsidR="00FE6F55" w:rsidRPr="000A17F7">
        <w:rPr>
          <w:sz w:val="21"/>
          <w:szCs w:val="21"/>
        </w:rPr>
        <w:t xml:space="preserve">a </w:t>
      </w:r>
      <w:r w:rsidR="0081486E" w:rsidRPr="000A17F7">
        <w:rPr>
          <w:sz w:val="21"/>
          <w:szCs w:val="21"/>
        </w:rPr>
        <w:t>feature article</w:t>
      </w:r>
    </w:p>
    <w:p w14:paraId="56BBCF93" w14:textId="77777777" w:rsidR="0081486E" w:rsidRPr="000A17F7" w:rsidRDefault="005650C6" w:rsidP="0081486E">
      <w:pPr>
        <w:pStyle w:val="NCEAbulletedlist"/>
        <w:numPr>
          <w:ilvl w:val="0"/>
          <w:numId w:val="12"/>
        </w:numPr>
        <w:tabs>
          <w:tab w:val="clear" w:pos="0"/>
        </w:tabs>
        <w:ind w:left="363" w:hanging="363"/>
        <w:rPr>
          <w:sz w:val="21"/>
          <w:szCs w:val="21"/>
        </w:rPr>
      </w:pPr>
      <w:r w:rsidRPr="000A17F7">
        <w:rPr>
          <w:sz w:val="21"/>
          <w:szCs w:val="21"/>
        </w:rPr>
        <w:t>c</w:t>
      </w:r>
      <w:r w:rsidR="0081486E" w:rsidRPr="000A17F7">
        <w:rPr>
          <w:sz w:val="21"/>
          <w:szCs w:val="21"/>
        </w:rPr>
        <w:t>reat</w:t>
      </w:r>
      <w:r w:rsidRPr="000A17F7">
        <w:rPr>
          <w:sz w:val="21"/>
          <w:szCs w:val="21"/>
        </w:rPr>
        <w:t>ing</w:t>
      </w:r>
      <w:r w:rsidR="0081486E" w:rsidRPr="000A17F7">
        <w:rPr>
          <w:sz w:val="21"/>
          <w:szCs w:val="21"/>
        </w:rPr>
        <w:t xml:space="preserve"> promotional material about the community, for example, a brochure, poster, bookmark, DVD, or website</w:t>
      </w:r>
    </w:p>
    <w:p w14:paraId="7E171669" w14:textId="77777777" w:rsidR="0081486E" w:rsidRPr="000A17F7" w:rsidRDefault="005650C6" w:rsidP="0081486E">
      <w:pPr>
        <w:pStyle w:val="NCEAbulletedlist"/>
        <w:numPr>
          <w:ilvl w:val="0"/>
          <w:numId w:val="12"/>
        </w:numPr>
        <w:tabs>
          <w:tab w:val="clear" w:pos="0"/>
        </w:tabs>
        <w:ind w:left="363" w:hanging="363"/>
        <w:rPr>
          <w:sz w:val="21"/>
          <w:szCs w:val="21"/>
        </w:rPr>
      </w:pPr>
      <w:r w:rsidRPr="000A17F7">
        <w:rPr>
          <w:sz w:val="21"/>
          <w:szCs w:val="21"/>
        </w:rPr>
        <w:t>w</w:t>
      </w:r>
      <w:r w:rsidR="0081486E" w:rsidRPr="000A17F7">
        <w:rPr>
          <w:sz w:val="21"/>
          <w:szCs w:val="21"/>
        </w:rPr>
        <w:t>rit</w:t>
      </w:r>
      <w:r w:rsidRPr="000A17F7">
        <w:rPr>
          <w:sz w:val="21"/>
          <w:szCs w:val="21"/>
        </w:rPr>
        <w:t>ing</w:t>
      </w:r>
      <w:r w:rsidR="0081486E" w:rsidRPr="000A17F7">
        <w:rPr>
          <w:sz w:val="21"/>
          <w:szCs w:val="21"/>
        </w:rPr>
        <w:t xml:space="preserve"> a letter, email, postcard, or invitation</w:t>
      </w:r>
    </w:p>
    <w:p w14:paraId="56C3BC72" w14:textId="77777777" w:rsidR="0081486E" w:rsidRPr="000A17F7" w:rsidRDefault="005650C6" w:rsidP="0081486E">
      <w:pPr>
        <w:pStyle w:val="NCEAbulletedlist"/>
        <w:numPr>
          <w:ilvl w:val="0"/>
          <w:numId w:val="12"/>
        </w:numPr>
        <w:tabs>
          <w:tab w:val="clear" w:pos="0"/>
        </w:tabs>
        <w:ind w:left="363" w:hanging="363"/>
        <w:rPr>
          <w:sz w:val="21"/>
          <w:szCs w:val="21"/>
        </w:rPr>
      </w:pPr>
      <w:r w:rsidRPr="000A17F7">
        <w:rPr>
          <w:sz w:val="21"/>
          <w:szCs w:val="21"/>
        </w:rPr>
        <w:t>w</w:t>
      </w:r>
      <w:r w:rsidR="0081486E" w:rsidRPr="000A17F7">
        <w:rPr>
          <w:sz w:val="21"/>
          <w:szCs w:val="21"/>
        </w:rPr>
        <w:t>rit</w:t>
      </w:r>
      <w:r w:rsidRPr="000A17F7">
        <w:rPr>
          <w:sz w:val="21"/>
          <w:szCs w:val="21"/>
        </w:rPr>
        <w:t>ing</w:t>
      </w:r>
      <w:r w:rsidR="0081486E" w:rsidRPr="000A17F7">
        <w:rPr>
          <w:sz w:val="21"/>
          <w:szCs w:val="21"/>
        </w:rPr>
        <w:t xml:space="preserve"> a character description</w:t>
      </w:r>
    </w:p>
    <w:p w14:paraId="2E213676" w14:textId="77777777" w:rsidR="0081486E" w:rsidRPr="000A17F7" w:rsidRDefault="005650C6" w:rsidP="0081486E">
      <w:pPr>
        <w:pStyle w:val="NCEAbulletedlist"/>
        <w:numPr>
          <w:ilvl w:val="0"/>
          <w:numId w:val="12"/>
        </w:numPr>
        <w:tabs>
          <w:tab w:val="clear" w:pos="0"/>
        </w:tabs>
        <w:ind w:left="363" w:hanging="363"/>
        <w:rPr>
          <w:sz w:val="21"/>
          <w:szCs w:val="21"/>
        </w:rPr>
      </w:pPr>
      <w:r w:rsidRPr="000A17F7">
        <w:rPr>
          <w:sz w:val="21"/>
          <w:szCs w:val="21"/>
        </w:rPr>
        <w:t>g</w:t>
      </w:r>
      <w:r w:rsidR="0081486E" w:rsidRPr="000A17F7">
        <w:rPr>
          <w:sz w:val="21"/>
          <w:szCs w:val="21"/>
        </w:rPr>
        <w:t>iv</w:t>
      </w:r>
      <w:r w:rsidRPr="000A17F7">
        <w:rPr>
          <w:sz w:val="21"/>
          <w:szCs w:val="21"/>
        </w:rPr>
        <w:t>ing</w:t>
      </w:r>
      <w:r w:rsidR="0081486E" w:rsidRPr="000A17F7">
        <w:rPr>
          <w:sz w:val="21"/>
          <w:szCs w:val="21"/>
        </w:rPr>
        <w:t xml:space="preserve"> feedback </w:t>
      </w:r>
      <w:r w:rsidR="001F008C" w:rsidRPr="000A17F7">
        <w:rPr>
          <w:sz w:val="21"/>
          <w:szCs w:val="21"/>
        </w:rPr>
        <w:t>about</w:t>
      </w:r>
      <w:r w:rsidR="0081486E" w:rsidRPr="000A17F7">
        <w:rPr>
          <w:sz w:val="21"/>
          <w:szCs w:val="21"/>
        </w:rPr>
        <w:t xml:space="preserve"> a YouTube video or an online auction</w:t>
      </w:r>
    </w:p>
    <w:p w14:paraId="4B330690" w14:textId="77777777" w:rsidR="0081486E" w:rsidRPr="000A17F7" w:rsidRDefault="005650C6" w:rsidP="0081486E">
      <w:pPr>
        <w:pStyle w:val="NCEAbulletedlist"/>
        <w:numPr>
          <w:ilvl w:val="0"/>
          <w:numId w:val="12"/>
        </w:numPr>
        <w:tabs>
          <w:tab w:val="clear" w:pos="0"/>
        </w:tabs>
        <w:ind w:left="363" w:hanging="363"/>
        <w:rPr>
          <w:sz w:val="21"/>
          <w:szCs w:val="21"/>
        </w:rPr>
      </w:pPr>
      <w:r w:rsidRPr="000A17F7">
        <w:rPr>
          <w:sz w:val="21"/>
          <w:szCs w:val="21"/>
        </w:rPr>
        <w:t>w</w:t>
      </w:r>
      <w:r w:rsidR="0081486E" w:rsidRPr="000A17F7">
        <w:rPr>
          <w:sz w:val="21"/>
          <w:szCs w:val="21"/>
        </w:rPr>
        <w:t>rit</w:t>
      </w:r>
      <w:r w:rsidRPr="000A17F7">
        <w:rPr>
          <w:sz w:val="21"/>
          <w:szCs w:val="21"/>
        </w:rPr>
        <w:t>ing</w:t>
      </w:r>
      <w:r w:rsidR="0081486E" w:rsidRPr="000A17F7">
        <w:rPr>
          <w:sz w:val="21"/>
          <w:szCs w:val="21"/>
        </w:rPr>
        <w:t xml:space="preserve"> rules for home, school, games, sport, </w:t>
      </w:r>
      <w:r w:rsidR="001F008C" w:rsidRPr="000A17F7">
        <w:rPr>
          <w:sz w:val="21"/>
          <w:szCs w:val="21"/>
        </w:rPr>
        <w:t xml:space="preserve">the </w:t>
      </w:r>
      <w:r w:rsidR="0081486E" w:rsidRPr="000A17F7">
        <w:rPr>
          <w:sz w:val="21"/>
          <w:szCs w:val="21"/>
        </w:rPr>
        <w:t>environment, sustainability</w:t>
      </w:r>
    </w:p>
    <w:p w14:paraId="7F8F96E7" w14:textId="77777777" w:rsidR="0081486E" w:rsidRPr="000A17F7" w:rsidRDefault="005650C6" w:rsidP="0081486E">
      <w:pPr>
        <w:pStyle w:val="NCEAbulletedlist"/>
        <w:numPr>
          <w:ilvl w:val="0"/>
          <w:numId w:val="12"/>
        </w:numPr>
        <w:tabs>
          <w:tab w:val="clear" w:pos="0"/>
        </w:tabs>
        <w:ind w:left="363" w:hanging="363"/>
        <w:rPr>
          <w:sz w:val="21"/>
          <w:szCs w:val="21"/>
        </w:rPr>
      </w:pPr>
      <w:r w:rsidRPr="000A17F7">
        <w:rPr>
          <w:sz w:val="21"/>
          <w:szCs w:val="21"/>
        </w:rPr>
        <w:t>w</w:t>
      </w:r>
      <w:r w:rsidR="0081486E" w:rsidRPr="000A17F7">
        <w:rPr>
          <w:sz w:val="21"/>
          <w:szCs w:val="21"/>
        </w:rPr>
        <w:t>rit</w:t>
      </w:r>
      <w:r w:rsidRPr="000A17F7">
        <w:rPr>
          <w:sz w:val="21"/>
          <w:szCs w:val="21"/>
        </w:rPr>
        <w:t>ing</w:t>
      </w:r>
      <w:r w:rsidR="0081486E" w:rsidRPr="000A17F7">
        <w:rPr>
          <w:sz w:val="21"/>
          <w:szCs w:val="21"/>
        </w:rPr>
        <w:t xml:space="preserve"> interview questions</w:t>
      </w:r>
    </w:p>
    <w:p w14:paraId="429D1EE5" w14:textId="77777777" w:rsidR="0081486E" w:rsidRPr="000A17F7" w:rsidRDefault="005650C6" w:rsidP="0081486E">
      <w:pPr>
        <w:pStyle w:val="NCEAbulletedlist"/>
        <w:numPr>
          <w:ilvl w:val="0"/>
          <w:numId w:val="12"/>
        </w:numPr>
        <w:tabs>
          <w:tab w:val="clear" w:pos="0"/>
        </w:tabs>
        <w:ind w:left="363" w:hanging="363"/>
        <w:rPr>
          <w:sz w:val="21"/>
          <w:szCs w:val="21"/>
        </w:rPr>
      </w:pPr>
      <w:r w:rsidRPr="000A17F7">
        <w:rPr>
          <w:sz w:val="21"/>
          <w:szCs w:val="21"/>
        </w:rPr>
        <w:t>w</w:t>
      </w:r>
      <w:r w:rsidR="0081486E" w:rsidRPr="000A17F7">
        <w:rPr>
          <w:sz w:val="21"/>
          <w:szCs w:val="21"/>
        </w:rPr>
        <w:t>rit</w:t>
      </w:r>
      <w:r w:rsidRPr="000A17F7">
        <w:rPr>
          <w:sz w:val="21"/>
          <w:szCs w:val="21"/>
        </w:rPr>
        <w:t>ing</w:t>
      </w:r>
      <w:r w:rsidR="0081486E" w:rsidRPr="000A17F7">
        <w:rPr>
          <w:sz w:val="21"/>
          <w:szCs w:val="21"/>
        </w:rPr>
        <w:t xml:space="preserve"> instructions or a recipe</w:t>
      </w:r>
    </w:p>
    <w:p w14:paraId="20B6FE27" w14:textId="77777777" w:rsidR="0081486E" w:rsidRPr="000A17F7" w:rsidRDefault="005650C6" w:rsidP="0081486E">
      <w:pPr>
        <w:pStyle w:val="NCEAbulletedlist"/>
        <w:numPr>
          <w:ilvl w:val="0"/>
          <w:numId w:val="12"/>
        </w:numPr>
        <w:tabs>
          <w:tab w:val="clear" w:pos="0"/>
        </w:tabs>
        <w:ind w:left="363" w:hanging="363"/>
        <w:rPr>
          <w:sz w:val="21"/>
          <w:szCs w:val="21"/>
        </w:rPr>
      </w:pPr>
      <w:r w:rsidRPr="000A17F7">
        <w:rPr>
          <w:sz w:val="21"/>
          <w:szCs w:val="21"/>
        </w:rPr>
        <w:t>w</w:t>
      </w:r>
      <w:r w:rsidR="0081486E" w:rsidRPr="000A17F7">
        <w:rPr>
          <w:sz w:val="21"/>
          <w:szCs w:val="21"/>
        </w:rPr>
        <w:t>rit</w:t>
      </w:r>
      <w:r w:rsidRPr="000A17F7">
        <w:rPr>
          <w:sz w:val="21"/>
          <w:szCs w:val="21"/>
        </w:rPr>
        <w:t>ing</w:t>
      </w:r>
      <w:r w:rsidR="0081486E" w:rsidRPr="000A17F7">
        <w:rPr>
          <w:sz w:val="21"/>
          <w:szCs w:val="21"/>
        </w:rPr>
        <w:t xml:space="preserve"> a story, a plot for a novel, a film or TV script, or a history of the community.</w:t>
      </w:r>
    </w:p>
    <w:p w14:paraId="2740D22C" w14:textId="77777777" w:rsidR="0081486E" w:rsidRPr="00234740" w:rsidRDefault="0081486E" w:rsidP="0081486E">
      <w:pPr>
        <w:pStyle w:val="NCEAbodytext"/>
        <w:rPr>
          <w:lang w:val="en-GB"/>
        </w:rPr>
      </w:pPr>
      <w:r w:rsidRPr="000A17F7">
        <w:rPr>
          <w:sz w:val="21"/>
          <w:szCs w:val="21"/>
          <w:lang w:val="en-AU"/>
        </w:rPr>
        <w:t>Adapt these to suit your students and context, or use them as a guide to create your own texts</w:t>
      </w:r>
      <w:r w:rsidRPr="000A17F7">
        <w:rPr>
          <w:bCs/>
          <w:sz w:val="21"/>
          <w:szCs w:val="21"/>
          <w:lang w:val="en-GB"/>
        </w:rPr>
        <w:t>.</w:t>
      </w:r>
    </w:p>
    <w:p w14:paraId="7CCB97B4" w14:textId="77777777" w:rsidR="0081486E" w:rsidRPr="00234740" w:rsidRDefault="0081486E" w:rsidP="0081486E">
      <w:pPr>
        <w:pStyle w:val="NCEAbodytext"/>
        <w:rPr>
          <w:lang w:val="en-GB"/>
        </w:rPr>
        <w:sectPr w:rsidR="0081486E" w:rsidRPr="00234740" w:rsidSect="00BA51F4">
          <w:headerReference w:type="even" r:id="rId12"/>
          <w:headerReference w:type="default" r:id="rId13"/>
          <w:footerReference w:type="even" r:id="rId14"/>
          <w:headerReference w:type="first" r:id="rId15"/>
          <w:pgSz w:w="11901" w:h="16840" w:code="9"/>
          <w:pgMar w:top="1440" w:right="1797" w:bottom="1134" w:left="1797" w:header="720" w:footer="567" w:gutter="0"/>
          <w:cols w:space="720"/>
        </w:sectPr>
      </w:pPr>
    </w:p>
    <w:p w14:paraId="2987DDA9" w14:textId="77777777" w:rsidR="0081486E" w:rsidRPr="00234740" w:rsidRDefault="0081486E" w:rsidP="00EB35AD">
      <w:pPr>
        <w:pStyle w:val="NCEAHeadInfoL2"/>
        <w:pBdr>
          <w:top w:val="single" w:sz="8" w:space="4" w:color="auto"/>
          <w:left w:val="single" w:sz="8" w:space="4" w:color="auto"/>
          <w:bottom w:val="single" w:sz="8" w:space="4" w:color="auto"/>
          <w:right w:val="single" w:sz="8" w:space="4" w:color="auto"/>
        </w:pBdr>
        <w:tabs>
          <w:tab w:val="left" w:pos="1800"/>
          <w:tab w:val="left" w:pos="5529"/>
        </w:tabs>
        <w:jc w:val="center"/>
        <w:outlineLvl w:val="0"/>
        <w:rPr>
          <w:sz w:val="32"/>
          <w:szCs w:val="32"/>
          <w:lang w:val="en-GB"/>
        </w:rPr>
      </w:pPr>
      <w:r w:rsidRPr="00234740">
        <w:rPr>
          <w:sz w:val="32"/>
          <w:szCs w:val="32"/>
          <w:lang w:val="en-GB"/>
        </w:rPr>
        <w:lastRenderedPageBreak/>
        <w:t xml:space="preserve">Internal Assessment Resource </w:t>
      </w:r>
    </w:p>
    <w:p w14:paraId="5C4F6D3E" w14:textId="77777777" w:rsidR="00BA51F4" w:rsidRPr="00512DEC" w:rsidRDefault="00BA51F4" w:rsidP="00BA51F4">
      <w:pPr>
        <w:pStyle w:val="NCEAHeadInfoL2"/>
        <w:tabs>
          <w:tab w:val="left" w:pos="3261"/>
        </w:tabs>
        <w:ind w:left="3261" w:hanging="3261"/>
        <w:rPr>
          <w:b w:val="0"/>
          <w:szCs w:val="28"/>
        </w:rPr>
      </w:pPr>
      <w:r w:rsidRPr="00512DEC">
        <w:rPr>
          <w:szCs w:val="28"/>
        </w:rPr>
        <w:t>Achievement standard:</w:t>
      </w:r>
      <w:r w:rsidRPr="00512DEC">
        <w:rPr>
          <w:szCs w:val="28"/>
        </w:rPr>
        <w:tab/>
      </w:r>
      <w:r>
        <w:rPr>
          <w:b w:val="0"/>
          <w:szCs w:val="22"/>
        </w:rPr>
        <w:t>90907</w:t>
      </w:r>
    </w:p>
    <w:p w14:paraId="6E1EBCFC" w14:textId="77777777" w:rsidR="00BA51F4" w:rsidRPr="00512DEC" w:rsidRDefault="00BA51F4" w:rsidP="00BA51F4">
      <w:pPr>
        <w:pStyle w:val="NCEAHeadInfoL2"/>
        <w:tabs>
          <w:tab w:val="left" w:pos="3261"/>
        </w:tabs>
        <w:ind w:left="3261" w:hanging="3261"/>
        <w:rPr>
          <w:b w:val="0"/>
          <w:color w:val="000000" w:themeColor="text1"/>
          <w:szCs w:val="28"/>
          <w:lang w:val="en-AU"/>
        </w:rPr>
      </w:pPr>
      <w:r w:rsidRPr="00512DEC">
        <w:rPr>
          <w:szCs w:val="28"/>
        </w:rPr>
        <w:t>Standard title:</w:t>
      </w:r>
      <w:r w:rsidRPr="00512DEC">
        <w:rPr>
          <w:b w:val="0"/>
          <w:szCs w:val="28"/>
        </w:rPr>
        <w:tab/>
      </w:r>
      <w:r w:rsidRPr="00C04387">
        <w:rPr>
          <w:b w:val="0"/>
          <w:lang w:val="en-GB"/>
        </w:rPr>
        <w:t xml:space="preserve">Write a variety of text types in </w:t>
      </w:r>
      <w:r>
        <w:rPr>
          <w:b w:val="0"/>
          <w:lang w:val="en-GB"/>
        </w:rPr>
        <w:t>Samoan</w:t>
      </w:r>
      <w:r w:rsidRPr="00C04387">
        <w:rPr>
          <w:b w:val="0"/>
          <w:lang w:val="en-GB"/>
        </w:rPr>
        <w:t xml:space="preserve"> on areas of most immediate relevance</w:t>
      </w:r>
    </w:p>
    <w:p w14:paraId="2C450B1B" w14:textId="77777777" w:rsidR="00BA51F4" w:rsidRPr="00512DEC" w:rsidRDefault="00BA51F4" w:rsidP="00BA51F4">
      <w:pPr>
        <w:pStyle w:val="NCEAHeadInfoL2"/>
        <w:tabs>
          <w:tab w:val="left" w:pos="3261"/>
        </w:tabs>
        <w:ind w:left="3261" w:hanging="3261"/>
        <w:rPr>
          <w:b w:val="0"/>
          <w:color w:val="000000" w:themeColor="text1"/>
          <w:szCs w:val="28"/>
        </w:rPr>
      </w:pPr>
      <w:r w:rsidRPr="00512DEC">
        <w:rPr>
          <w:szCs w:val="28"/>
        </w:rPr>
        <w:t xml:space="preserve">Credits: </w:t>
      </w:r>
      <w:r w:rsidRPr="00512DEC">
        <w:rPr>
          <w:szCs w:val="28"/>
        </w:rPr>
        <w:tab/>
      </w:r>
      <w:r>
        <w:rPr>
          <w:b w:val="0"/>
          <w:szCs w:val="22"/>
        </w:rPr>
        <w:t>5</w:t>
      </w:r>
    </w:p>
    <w:p w14:paraId="6FC7D283" w14:textId="77777777" w:rsidR="00BA51F4" w:rsidRPr="00512DEC" w:rsidRDefault="00BA51F4" w:rsidP="00BA51F4">
      <w:pPr>
        <w:pStyle w:val="NCEAHeadInfoL2"/>
        <w:tabs>
          <w:tab w:val="left" w:pos="3261"/>
        </w:tabs>
        <w:ind w:left="3261" w:hanging="3261"/>
        <w:rPr>
          <w:b w:val="0"/>
          <w:szCs w:val="28"/>
        </w:rPr>
      </w:pPr>
      <w:r w:rsidRPr="00512DEC">
        <w:rPr>
          <w:szCs w:val="28"/>
        </w:rPr>
        <w:t xml:space="preserve">Resource title: </w:t>
      </w:r>
      <w:r w:rsidRPr="00512DEC">
        <w:rPr>
          <w:szCs w:val="28"/>
        </w:rPr>
        <w:tab/>
      </w:r>
      <w:r w:rsidRPr="00234740">
        <w:rPr>
          <w:b w:val="0"/>
          <w:lang w:val="en-GB"/>
        </w:rPr>
        <w:t xml:space="preserve">A </w:t>
      </w:r>
      <w:r>
        <w:rPr>
          <w:b w:val="0"/>
          <w:lang w:val="en-GB"/>
        </w:rPr>
        <w:t>W</w:t>
      </w:r>
      <w:r w:rsidRPr="00234740">
        <w:rPr>
          <w:b w:val="0"/>
          <w:lang w:val="en-GB"/>
        </w:rPr>
        <w:t xml:space="preserve">riting </w:t>
      </w:r>
      <w:r>
        <w:rPr>
          <w:b w:val="0"/>
          <w:lang w:val="en-GB"/>
        </w:rPr>
        <w:t>C</w:t>
      </w:r>
      <w:r w:rsidRPr="00234740">
        <w:rPr>
          <w:b w:val="0"/>
          <w:lang w:val="en-GB"/>
        </w:rPr>
        <w:t>ommunity</w:t>
      </w:r>
    </w:p>
    <w:p w14:paraId="5FE3E546" w14:textId="662F4CDA" w:rsidR="00BA51F4" w:rsidRPr="00512DEC" w:rsidRDefault="00BA51F4" w:rsidP="00BA51F4">
      <w:pPr>
        <w:pStyle w:val="NCEAHeadInfoL2"/>
        <w:tabs>
          <w:tab w:val="left" w:pos="3261"/>
        </w:tabs>
        <w:ind w:left="3261" w:hanging="3261"/>
        <w:rPr>
          <w:b w:val="0"/>
          <w:szCs w:val="28"/>
        </w:rPr>
      </w:pPr>
      <w:r w:rsidRPr="00512DEC">
        <w:rPr>
          <w:szCs w:val="28"/>
          <w:lang w:val="en-AU"/>
        </w:rPr>
        <w:t xml:space="preserve">Resource reference: </w:t>
      </w:r>
      <w:r w:rsidRPr="00512DEC">
        <w:rPr>
          <w:szCs w:val="28"/>
          <w:lang w:val="en-AU"/>
        </w:rPr>
        <w:tab/>
      </w:r>
      <w:r w:rsidRPr="00F532AD">
        <w:rPr>
          <w:b w:val="0"/>
          <w:lang w:val="en-GB"/>
        </w:rPr>
        <w:t>Languages 1.</w:t>
      </w:r>
      <w:r>
        <w:rPr>
          <w:b w:val="0"/>
          <w:lang w:val="en-GB"/>
        </w:rPr>
        <w:t>5B v</w:t>
      </w:r>
      <w:r w:rsidR="000155D1">
        <w:rPr>
          <w:b w:val="0"/>
          <w:lang w:val="en-GB"/>
        </w:rPr>
        <w:t>5</w:t>
      </w:r>
      <w:r w:rsidRPr="00F532AD">
        <w:rPr>
          <w:b w:val="0"/>
          <w:lang w:val="en-GB"/>
        </w:rPr>
        <w:t xml:space="preserve"> </w:t>
      </w:r>
      <w:r>
        <w:rPr>
          <w:b w:val="0"/>
          <w:lang w:val="en-GB"/>
        </w:rPr>
        <w:t>Samoan</w:t>
      </w:r>
    </w:p>
    <w:p w14:paraId="44DF87AB" w14:textId="77777777" w:rsidR="00BA51F4" w:rsidRPr="000B50B6" w:rsidRDefault="00BA51F4" w:rsidP="00BA51F4">
      <w:pPr>
        <w:pStyle w:val="NCEAInstructionsbanner"/>
        <w:rPr>
          <w:sz w:val="32"/>
          <w:u w:val="single"/>
          <w:lang w:val="en-AU"/>
        </w:rPr>
      </w:pPr>
      <w:r w:rsidRPr="000B50B6">
        <w:rPr>
          <w:lang w:val="en-AU"/>
        </w:rPr>
        <w:t>Student instructions</w:t>
      </w:r>
    </w:p>
    <w:p w14:paraId="4E6491C6" w14:textId="77777777" w:rsidR="0081486E" w:rsidRPr="00234740" w:rsidRDefault="0081486E" w:rsidP="00EB35AD">
      <w:pPr>
        <w:pStyle w:val="NCEAL2heading"/>
        <w:outlineLvl w:val="0"/>
        <w:rPr>
          <w:lang w:val="en-GB"/>
        </w:rPr>
      </w:pPr>
      <w:r w:rsidRPr="00234740">
        <w:rPr>
          <w:lang w:val="en-GB"/>
        </w:rPr>
        <w:t>Introduction</w:t>
      </w:r>
    </w:p>
    <w:p w14:paraId="03392CEE" w14:textId="77777777" w:rsidR="0081486E" w:rsidRPr="00D736A6" w:rsidRDefault="0081486E" w:rsidP="0081486E">
      <w:pPr>
        <w:pStyle w:val="NCEAbodytext"/>
        <w:rPr>
          <w:lang w:val="en-AU"/>
        </w:rPr>
      </w:pPr>
      <w:r w:rsidRPr="00D736A6">
        <w:rPr>
          <w:lang w:val="en-AU"/>
        </w:rPr>
        <w:t xml:space="preserve">This activity requires you to write a variety of texts of different types, in </w:t>
      </w:r>
      <w:r w:rsidR="00E76D53">
        <w:rPr>
          <w:lang w:val="en-AU"/>
        </w:rPr>
        <w:t>Samoan</w:t>
      </w:r>
      <w:r w:rsidRPr="00D736A6">
        <w:rPr>
          <w:lang w:val="en-AU"/>
        </w:rPr>
        <w:t xml:space="preserve">. All of your writing will be based on </w:t>
      </w:r>
      <w:r>
        <w:rPr>
          <w:lang w:val="en-AU"/>
        </w:rPr>
        <w:t>a community that your class will create.</w:t>
      </w:r>
    </w:p>
    <w:p w14:paraId="437D4B53" w14:textId="77777777" w:rsidR="0081486E" w:rsidRPr="00D736A6" w:rsidRDefault="0081486E" w:rsidP="0081486E">
      <w:pPr>
        <w:pStyle w:val="NCEAbodytext"/>
        <w:rPr>
          <w:lang w:val="en-AU"/>
        </w:rPr>
      </w:pPr>
      <w:r w:rsidRPr="00D736A6">
        <w:rPr>
          <w:lang w:val="en-AU"/>
        </w:rPr>
        <w:t>You will complete this work over time, throughout the year. Your teacher will provide specific details.</w:t>
      </w:r>
    </w:p>
    <w:p w14:paraId="38BF9715" w14:textId="77777777" w:rsidR="0081486E" w:rsidRPr="00D736A6" w:rsidRDefault="0081486E" w:rsidP="0081486E">
      <w:pPr>
        <w:pStyle w:val="NCEAAnnotations"/>
        <w:rPr>
          <w:lang w:val="en-AU"/>
        </w:rPr>
      </w:pPr>
      <w:r w:rsidRPr="00D736A6">
        <w:rPr>
          <w:lang w:val="en-AU"/>
        </w:rPr>
        <w:t xml:space="preserve">Teacher note: Provide specific details to suit your context, including such aspects as final submission due date, in- or out-of-class work, </w:t>
      </w:r>
      <w:r w:rsidR="003B3171">
        <w:rPr>
          <w:lang w:val="en-AU"/>
        </w:rPr>
        <w:t xml:space="preserve">and </w:t>
      </w:r>
      <w:r w:rsidRPr="00D736A6">
        <w:rPr>
          <w:lang w:val="en-AU"/>
        </w:rPr>
        <w:t>whether or not you will allow them to rework their writing before their final submission.</w:t>
      </w:r>
    </w:p>
    <w:p w14:paraId="2913C8A3" w14:textId="77777777" w:rsidR="0081486E" w:rsidRDefault="0081486E" w:rsidP="0081486E">
      <w:pPr>
        <w:pStyle w:val="NCEAbodytext"/>
      </w:pPr>
      <w:r w:rsidRPr="00D736A6">
        <w:rPr>
          <w:lang w:val="en-AU"/>
        </w:rPr>
        <w:t xml:space="preserve">You will be assessed on how well you use written </w:t>
      </w:r>
      <w:r w:rsidR="00E76D53">
        <w:rPr>
          <w:lang w:val="en-AU"/>
        </w:rPr>
        <w:t>Samoan</w:t>
      </w:r>
      <w:r w:rsidRPr="00D736A6">
        <w:rPr>
          <w:lang w:val="en-AU"/>
        </w:rPr>
        <w:t xml:space="preserve"> to communicate personal information, ideas and opinions in a range of different text types.</w:t>
      </w:r>
    </w:p>
    <w:p w14:paraId="7704DE0B" w14:textId="77777777" w:rsidR="0081486E" w:rsidRPr="007D3339" w:rsidRDefault="0081486E" w:rsidP="00EB35AD">
      <w:pPr>
        <w:pStyle w:val="NCEAL2heading"/>
        <w:outlineLvl w:val="0"/>
        <w:rPr>
          <w:lang w:val="en-AU"/>
        </w:rPr>
      </w:pPr>
      <w:r>
        <w:t>Task</w:t>
      </w:r>
    </w:p>
    <w:p w14:paraId="10C73B1E" w14:textId="77777777" w:rsidR="003B3171" w:rsidRDefault="0081486E" w:rsidP="0081486E">
      <w:pPr>
        <w:pStyle w:val="NCEAbodytext"/>
        <w:rPr>
          <w:lang w:val="en-AU"/>
        </w:rPr>
      </w:pPr>
      <w:r w:rsidRPr="00D736A6">
        <w:rPr>
          <w:lang w:val="en-AU"/>
        </w:rPr>
        <w:t xml:space="preserve">During the year, write a variety of texts in </w:t>
      </w:r>
      <w:r w:rsidR="00E76D53">
        <w:rPr>
          <w:lang w:val="en-AU"/>
        </w:rPr>
        <w:t>Samoan</w:t>
      </w:r>
      <w:r w:rsidRPr="00D736A6">
        <w:rPr>
          <w:lang w:val="en-AU"/>
        </w:rPr>
        <w:t xml:space="preserve"> to communicate personal information, ideas </w:t>
      </w:r>
      <w:r w:rsidR="003B3171">
        <w:rPr>
          <w:lang w:val="en-AU"/>
        </w:rPr>
        <w:t>and</w:t>
      </w:r>
      <w:r w:rsidRPr="00D736A6">
        <w:rPr>
          <w:lang w:val="en-AU"/>
        </w:rPr>
        <w:t xml:space="preserve"> opinions. </w:t>
      </w:r>
    </w:p>
    <w:p w14:paraId="4633AFC3" w14:textId="77777777" w:rsidR="0081486E" w:rsidRPr="00D736A6" w:rsidRDefault="0081486E" w:rsidP="0081486E">
      <w:pPr>
        <w:pStyle w:val="NCEAbodytext"/>
        <w:rPr>
          <w:lang w:val="en-AU"/>
        </w:rPr>
      </w:pPr>
      <w:r w:rsidRPr="00D736A6">
        <w:rPr>
          <w:lang w:val="en-AU"/>
        </w:rPr>
        <w:t>At the end of the year</w:t>
      </w:r>
      <w:r>
        <w:rPr>
          <w:lang w:val="en-AU"/>
        </w:rPr>
        <w:t>,</w:t>
      </w:r>
      <w:r w:rsidRPr="00D736A6">
        <w:rPr>
          <w:lang w:val="en-AU"/>
        </w:rPr>
        <w:t xml:space="preserve"> select your best work for assessment. </w:t>
      </w:r>
    </w:p>
    <w:p w14:paraId="47EA98B7" w14:textId="77777777" w:rsidR="0081486E" w:rsidRPr="00BA3C09" w:rsidRDefault="0081486E" w:rsidP="00EB35AD">
      <w:pPr>
        <w:pStyle w:val="NCEAL3heading"/>
        <w:outlineLvl w:val="0"/>
        <w:rPr>
          <w:lang w:val="en-AU"/>
        </w:rPr>
      </w:pPr>
      <w:r w:rsidRPr="00BA3C09">
        <w:rPr>
          <w:lang w:val="en-AU"/>
        </w:rPr>
        <w:t xml:space="preserve">Create </w:t>
      </w:r>
      <w:r>
        <w:rPr>
          <w:lang w:val="en-AU"/>
        </w:rPr>
        <w:t>a c</w:t>
      </w:r>
      <w:r w:rsidRPr="00BA3C09">
        <w:rPr>
          <w:lang w:val="en-AU"/>
        </w:rPr>
        <w:t>ommunity</w:t>
      </w:r>
    </w:p>
    <w:p w14:paraId="0DF18C42" w14:textId="77777777" w:rsidR="0081486E" w:rsidRDefault="0081486E" w:rsidP="0081486E">
      <w:pPr>
        <w:pStyle w:val="NCEAbodytext"/>
        <w:rPr>
          <w:lang w:val="en-AU"/>
        </w:rPr>
      </w:pPr>
      <w:r>
        <w:rPr>
          <w:szCs w:val="22"/>
        </w:rPr>
        <w:t xml:space="preserve">As a </w:t>
      </w:r>
      <w:r>
        <w:rPr>
          <w:lang w:val="en-AU"/>
        </w:rPr>
        <w:t>whole class, create a community. This community could be:</w:t>
      </w:r>
    </w:p>
    <w:p w14:paraId="069E8969" w14:textId="77777777" w:rsidR="0081486E" w:rsidRDefault="003B3171" w:rsidP="0081486E">
      <w:pPr>
        <w:pStyle w:val="NCEAbulletedlist"/>
        <w:numPr>
          <w:ilvl w:val="0"/>
          <w:numId w:val="12"/>
        </w:numPr>
        <w:tabs>
          <w:tab w:val="clear" w:pos="0"/>
        </w:tabs>
        <w:ind w:left="363" w:hanging="363"/>
      </w:pPr>
      <w:r>
        <w:t>real,</w:t>
      </w:r>
      <w:r w:rsidR="0081486E">
        <w:t xml:space="preserve"> for example, you keep your own identity within the community</w:t>
      </w:r>
    </w:p>
    <w:p w14:paraId="0B0A34EC" w14:textId="77777777" w:rsidR="0081486E" w:rsidRDefault="0081486E" w:rsidP="0081486E">
      <w:pPr>
        <w:pStyle w:val="NCEAbulletedlist"/>
        <w:numPr>
          <w:ilvl w:val="0"/>
          <w:numId w:val="12"/>
        </w:numPr>
        <w:tabs>
          <w:tab w:val="clear" w:pos="0"/>
        </w:tabs>
        <w:ind w:left="363" w:hanging="363"/>
      </w:pPr>
      <w:r>
        <w:t>imagined</w:t>
      </w:r>
      <w:r w:rsidR="003B3171">
        <w:t>,</w:t>
      </w:r>
      <w:r>
        <w:t xml:space="preserve"> for example, you create a village</w:t>
      </w:r>
    </w:p>
    <w:p w14:paraId="219D08EB" w14:textId="77777777" w:rsidR="0081486E" w:rsidRDefault="0081486E" w:rsidP="0081486E">
      <w:pPr>
        <w:pStyle w:val="NCEAbulletedlist"/>
        <w:numPr>
          <w:ilvl w:val="0"/>
          <w:numId w:val="12"/>
        </w:numPr>
        <w:tabs>
          <w:tab w:val="clear" w:pos="0"/>
        </w:tabs>
        <w:ind w:left="363" w:hanging="363"/>
      </w:pPr>
      <w:r>
        <w:t>virtual</w:t>
      </w:r>
      <w:r w:rsidR="003B3171">
        <w:t>,</w:t>
      </w:r>
      <w:r>
        <w:t xml:space="preserve"> for example, you create a community using avatars.</w:t>
      </w:r>
    </w:p>
    <w:p w14:paraId="206BE847" w14:textId="77777777" w:rsidR="0081486E" w:rsidRDefault="0081486E" w:rsidP="00EB35AD">
      <w:pPr>
        <w:pStyle w:val="NCEAL3heading"/>
        <w:outlineLvl w:val="0"/>
        <w:rPr>
          <w:lang w:val="en-AU"/>
        </w:rPr>
      </w:pPr>
      <w:r>
        <w:rPr>
          <w:lang w:val="en-AU"/>
        </w:rPr>
        <w:t>Write texts</w:t>
      </w:r>
    </w:p>
    <w:p w14:paraId="66BABB84" w14:textId="77777777" w:rsidR="0081486E" w:rsidRDefault="0081486E" w:rsidP="0081486E">
      <w:pPr>
        <w:pStyle w:val="NCEAbodytext"/>
      </w:pPr>
      <w:r w:rsidRPr="00D736A6">
        <w:rPr>
          <w:lang w:val="en-AU"/>
        </w:rPr>
        <w:t>Throughout the year, your teacher will provide a range of text types for you to write</w:t>
      </w:r>
      <w:r>
        <w:rPr>
          <w:lang w:val="en-AU"/>
        </w:rPr>
        <w:t>.</w:t>
      </w:r>
      <w:r>
        <w:t xml:space="preserve"> All of your writing will be linked to the community you have created.</w:t>
      </w:r>
    </w:p>
    <w:p w14:paraId="24B89AFC" w14:textId="77777777" w:rsidR="00B73747" w:rsidRDefault="00B73747" w:rsidP="00B73747">
      <w:pPr>
        <w:pStyle w:val="NCEAbodytext"/>
      </w:pPr>
      <w:r>
        <w:t>Possible writing tasks could include, for example:</w:t>
      </w:r>
    </w:p>
    <w:p w14:paraId="591E7BD4" w14:textId="77777777" w:rsidR="00203AA1" w:rsidRDefault="00203AA1" w:rsidP="00203AA1">
      <w:pPr>
        <w:pStyle w:val="NCEAbulletedlist"/>
        <w:numPr>
          <w:ilvl w:val="0"/>
          <w:numId w:val="12"/>
        </w:numPr>
        <w:tabs>
          <w:tab w:val="clear" w:pos="0"/>
        </w:tabs>
        <w:ind w:left="363" w:hanging="363"/>
      </w:pPr>
      <w:r>
        <w:t>creating an imagined or real identity on a social networking site, for example, Facebook, Bebo, Myspace, Twitter, Ning, blogs</w:t>
      </w:r>
    </w:p>
    <w:p w14:paraId="01815C65" w14:textId="77777777" w:rsidR="00203AA1" w:rsidRDefault="00203AA1" w:rsidP="00203AA1">
      <w:pPr>
        <w:pStyle w:val="NCEAbulletedlist"/>
        <w:numPr>
          <w:ilvl w:val="0"/>
          <w:numId w:val="12"/>
        </w:numPr>
        <w:tabs>
          <w:tab w:val="clear" w:pos="0"/>
        </w:tabs>
        <w:ind w:left="363" w:hanging="363"/>
      </w:pPr>
      <w:r>
        <w:t>sharing personal information about characters of the community</w:t>
      </w:r>
    </w:p>
    <w:p w14:paraId="5AC24324" w14:textId="77777777" w:rsidR="00203AA1" w:rsidRDefault="00203AA1" w:rsidP="00203AA1">
      <w:pPr>
        <w:pStyle w:val="NCEAbulletedlist"/>
        <w:numPr>
          <w:ilvl w:val="0"/>
          <w:numId w:val="12"/>
        </w:numPr>
        <w:tabs>
          <w:tab w:val="clear" w:pos="0"/>
        </w:tabs>
        <w:ind w:left="363" w:hanging="363"/>
      </w:pPr>
      <w:r>
        <w:t xml:space="preserve">creating an annotated photo album or family tree </w:t>
      </w:r>
    </w:p>
    <w:p w14:paraId="69969B9C" w14:textId="77777777" w:rsidR="00203AA1" w:rsidRDefault="00203AA1" w:rsidP="00203AA1">
      <w:pPr>
        <w:pStyle w:val="NCEAbulletedlist"/>
        <w:numPr>
          <w:ilvl w:val="0"/>
          <w:numId w:val="12"/>
        </w:numPr>
        <w:tabs>
          <w:tab w:val="clear" w:pos="0"/>
        </w:tabs>
        <w:ind w:left="363" w:hanging="363"/>
      </w:pPr>
      <w:r>
        <w:lastRenderedPageBreak/>
        <w:t xml:space="preserve">compiling a yearbook about the community </w:t>
      </w:r>
    </w:p>
    <w:p w14:paraId="51DCABAD" w14:textId="77777777" w:rsidR="00203AA1" w:rsidRDefault="00203AA1" w:rsidP="00203AA1">
      <w:pPr>
        <w:pStyle w:val="NCEAbulletedlist"/>
        <w:numPr>
          <w:ilvl w:val="0"/>
          <w:numId w:val="12"/>
        </w:numPr>
        <w:tabs>
          <w:tab w:val="clear" w:pos="0"/>
        </w:tabs>
        <w:ind w:left="363" w:hanging="363"/>
      </w:pPr>
      <w:r>
        <w:t>creating a brochure for homestay accommodation in the community</w:t>
      </w:r>
    </w:p>
    <w:p w14:paraId="19B2FD4B" w14:textId="77777777" w:rsidR="00203AA1" w:rsidRDefault="00203AA1" w:rsidP="00203AA1">
      <w:pPr>
        <w:pStyle w:val="NCEAbulletedlist"/>
        <w:numPr>
          <w:ilvl w:val="0"/>
          <w:numId w:val="12"/>
        </w:numPr>
        <w:tabs>
          <w:tab w:val="clear" w:pos="0"/>
        </w:tabs>
        <w:ind w:left="363" w:hanging="363"/>
      </w:pPr>
      <w:r>
        <w:t>planning or reviewing an event in the community</w:t>
      </w:r>
    </w:p>
    <w:p w14:paraId="02ABD9E0" w14:textId="77777777" w:rsidR="00203AA1" w:rsidRDefault="00203AA1" w:rsidP="00203AA1">
      <w:pPr>
        <w:pStyle w:val="NCEAbulletedlist"/>
        <w:numPr>
          <w:ilvl w:val="0"/>
          <w:numId w:val="12"/>
        </w:numPr>
        <w:tabs>
          <w:tab w:val="clear" w:pos="0"/>
        </w:tabs>
        <w:ind w:left="363" w:hanging="363"/>
      </w:pPr>
      <w:r>
        <w:t>writing an email or a text to another member of the community</w:t>
      </w:r>
    </w:p>
    <w:p w14:paraId="15D21FA0" w14:textId="77777777" w:rsidR="00203AA1" w:rsidRDefault="00203AA1" w:rsidP="00203AA1">
      <w:pPr>
        <w:pStyle w:val="NCEAbulletedlist"/>
        <w:numPr>
          <w:ilvl w:val="0"/>
          <w:numId w:val="12"/>
        </w:numPr>
        <w:tabs>
          <w:tab w:val="clear" w:pos="0"/>
        </w:tabs>
        <w:ind w:left="363" w:hanging="363"/>
      </w:pPr>
      <w:r>
        <w:t>writing a piece for a community magazine or newspaper, for example, a news story, an advertisement, a review, a weather report, a feature article</w:t>
      </w:r>
    </w:p>
    <w:p w14:paraId="3913E7EA" w14:textId="77777777" w:rsidR="00203AA1" w:rsidRDefault="00203AA1" w:rsidP="00203AA1">
      <w:pPr>
        <w:pStyle w:val="NCEAbulletedlist"/>
        <w:numPr>
          <w:ilvl w:val="0"/>
          <w:numId w:val="12"/>
        </w:numPr>
        <w:tabs>
          <w:tab w:val="clear" w:pos="0"/>
        </w:tabs>
        <w:ind w:left="363" w:hanging="363"/>
      </w:pPr>
      <w:r>
        <w:t>creating promotional material about the community, for example, a brochure, poster, bookmark, DVD, or website</w:t>
      </w:r>
    </w:p>
    <w:p w14:paraId="4BB4BB9F" w14:textId="77777777" w:rsidR="00203AA1" w:rsidRDefault="00203AA1" w:rsidP="00203AA1">
      <w:pPr>
        <w:pStyle w:val="NCEAbulletedlist"/>
        <w:numPr>
          <w:ilvl w:val="0"/>
          <w:numId w:val="12"/>
        </w:numPr>
        <w:tabs>
          <w:tab w:val="clear" w:pos="0"/>
        </w:tabs>
        <w:ind w:left="363" w:hanging="363"/>
      </w:pPr>
      <w:r>
        <w:t>writing a letter, email, postcard, or invitation</w:t>
      </w:r>
    </w:p>
    <w:p w14:paraId="6F8EA4C4" w14:textId="77777777" w:rsidR="00203AA1" w:rsidRDefault="00203AA1" w:rsidP="00203AA1">
      <w:pPr>
        <w:pStyle w:val="NCEAbulletedlist"/>
        <w:numPr>
          <w:ilvl w:val="0"/>
          <w:numId w:val="12"/>
        </w:numPr>
        <w:tabs>
          <w:tab w:val="clear" w:pos="0"/>
        </w:tabs>
        <w:ind w:left="363" w:hanging="363"/>
      </w:pPr>
      <w:r>
        <w:t>writing a character description</w:t>
      </w:r>
    </w:p>
    <w:p w14:paraId="4E53E385" w14:textId="77777777" w:rsidR="00203AA1" w:rsidRDefault="00203AA1" w:rsidP="00203AA1">
      <w:pPr>
        <w:pStyle w:val="NCEAbulletedlist"/>
        <w:numPr>
          <w:ilvl w:val="0"/>
          <w:numId w:val="12"/>
        </w:numPr>
        <w:tabs>
          <w:tab w:val="clear" w:pos="0"/>
        </w:tabs>
        <w:ind w:left="363" w:hanging="363"/>
      </w:pPr>
      <w:r>
        <w:t>giving feedback about a YouTube video or an online auction</w:t>
      </w:r>
    </w:p>
    <w:p w14:paraId="034C49F3" w14:textId="3FA434D1" w:rsidR="00203AA1" w:rsidRDefault="00203AA1" w:rsidP="00203AA1">
      <w:pPr>
        <w:pStyle w:val="NCEAbulletedlist"/>
        <w:numPr>
          <w:ilvl w:val="0"/>
          <w:numId w:val="12"/>
        </w:numPr>
        <w:tabs>
          <w:tab w:val="clear" w:pos="0"/>
        </w:tabs>
        <w:ind w:left="363" w:hanging="363"/>
      </w:pPr>
      <w:r>
        <w:t>writing rules for home, school, games, sport</w:t>
      </w:r>
    </w:p>
    <w:p w14:paraId="20BDA095" w14:textId="77777777" w:rsidR="00203AA1" w:rsidRDefault="00203AA1" w:rsidP="00203AA1">
      <w:pPr>
        <w:pStyle w:val="NCEAbulletedlist"/>
        <w:numPr>
          <w:ilvl w:val="0"/>
          <w:numId w:val="12"/>
        </w:numPr>
        <w:tabs>
          <w:tab w:val="clear" w:pos="0"/>
        </w:tabs>
        <w:ind w:left="363" w:hanging="363"/>
      </w:pPr>
      <w:r>
        <w:t>writing interview questions</w:t>
      </w:r>
    </w:p>
    <w:p w14:paraId="25C63B8A" w14:textId="77777777" w:rsidR="00203AA1" w:rsidRDefault="00203AA1" w:rsidP="00203AA1">
      <w:pPr>
        <w:pStyle w:val="NCEAbulletedlist"/>
        <w:numPr>
          <w:ilvl w:val="0"/>
          <w:numId w:val="12"/>
        </w:numPr>
        <w:tabs>
          <w:tab w:val="clear" w:pos="0"/>
        </w:tabs>
        <w:ind w:left="363" w:hanging="363"/>
      </w:pPr>
      <w:r>
        <w:t>writing instructions or a recipe</w:t>
      </w:r>
    </w:p>
    <w:p w14:paraId="75E893C9" w14:textId="77777777" w:rsidR="00B73747" w:rsidRPr="003A4E3A" w:rsidRDefault="00B73747" w:rsidP="0081486E">
      <w:pPr>
        <w:pStyle w:val="NCEAbodytext"/>
        <w:rPr>
          <w:lang w:val="en-US"/>
        </w:rPr>
      </w:pPr>
      <w:r>
        <w:rPr>
          <w:lang w:val="en-US"/>
        </w:rPr>
        <w:t>Your teacher will provide written details of the specific text types and scenarios</w:t>
      </w:r>
      <w:r w:rsidR="00203AA1">
        <w:rPr>
          <w:lang w:val="en-US"/>
        </w:rPr>
        <w:t>.</w:t>
      </w:r>
      <w:r>
        <w:rPr>
          <w:lang w:val="en-US"/>
        </w:rPr>
        <w:t xml:space="preserve"> </w:t>
      </w:r>
    </w:p>
    <w:p w14:paraId="767A6BFE" w14:textId="77777777" w:rsidR="0081486E" w:rsidRPr="00D736A6" w:rsidRDefault="0081486E" w:rsidP="0081486E">
      <w:pPr>
        <w:pStyle w:val="NCEAAnnotations"/>
        <w:rPr>
          <w:lang w:val="en-AU"/>
        </w:rPr>
      </w:pPr>
      <w:r w:rsidRPr="00D736A6">
        <w:rPr>
          <w:lang w:val="en-AU"/>
        </w:rPr>
        <w:t xml:space="preserve">Teacher note: Select different text types, as appropriate to the </w:t>
      </w:r>
      <w:r>
        <w:rPr>
          <w:lang w:val="en-AU"/>
        </w:rPr>
        <w:t>community</w:t>
      </w:r>
      <w:r w:rsidR="00732C13">
        <w:rPr>
          <w:lang w:val="en-AU"/>
        </w:rPr>
        <w:t xml:space="preserve">. </w:t>
      </w:r>
      <w:r w:rsidRPr="00D736A6">
        <w:rPr>
          <w:lang w:val="en-AU"/>
        </w:rPr>
        <w:t>Use or adapt the</w:t>
      </w:r>
      <w:r w:rsidR="00B73747">
        <w:rPr>
          <w:lang w:val="en-AU"/>
        </w:rPr>
        <w:t xml:space="preserve"> examples</w:t>
      </w:r>
      <w:r w:rsidRPr="00D736A6">
        <w:rPr>
          <w:lang w:val="en-AU"/>
        </w:rPr>
        <w:t xml:space="preserve"> to suit your context.</w:t>
      </w:r>
      <w:r w:rsidR="00B73747">
        <w:rPr>
          <w:lang w:val="en-AU"/>
        </w:rPr>
        <w:t xml:space="preserve"> P</w:t>
      </w:r>
      <w:r w:rsidR="00B73747" w:rsidRPr="00B12514">
        <w:rPr>
          <w:lang w:val="en-AU"/>
        </w:rPr>
        <w:t>rovide</w:t>
      </w:r>
      <w:r w:rsidR="00B73747">
        <w:rPr>
          <w:lang w:val="en-AU"/>
        </w:rPr>
        <w:t xml:space="preserve"> written</w:t>
      </w:r>
      <w:r w:rsidR="00B73747" w:rsidRPr="00B12514">
        <w:rPr>
          <w:lang w:val="en-AU"/>
        </w:rPr>
        <w:t xml:space="preserve"> det</w:t>
      </w:r>
      <w:r w:rsidR="00B73747">
        <w:rPr>
          <w:lang w:val="en-AU"/>
        </w:rPr>
        <w:t>ails of the context and scenario th</w:t>
      </w:r>
      <w:r w:rsidR="00732C13">
        <w:rPr>
          <w:lang w:val="en-AU"/>
        </w:rPr>
        <w:t>r</w:t>
      </w:r>
      <w:r w:rsidR="00B73747">
        <w:rPr>
          <w:lang w:val="en-AU"/>
        </w:rPr>
        <w:t xml:space="preserve">oughout the year and in advance of the day the assessment activity takes place. </w:t>
      </w:r>
    </w:p>
    <w:p w14:paraId="518DF7B8" w14:textId="77777777" w:rsidR="0081486E" w:rsidRPr="003905C7" w:rsidRDefault="0081486E" w:rsidP="0081486E">
      <w:pPr>
        <w:pStyle w:val="NCEAbodytext"/>
        <w:rPr>
          <w:lang w:val="en-AU"/>
        </w:rPr>
      </w:pPr>
      <w:r w:rsidRPr="00D736A6">
        <w:rPr>
          <w:lang w:val="en-AU"/>
        </w:rPr>
        <w:t>As you complete these</w:t>
      </w:r>
      <w:r>
        <w:rPr>
          <w:lang w:val="en-AU"/>
        </w:rPr>
        <w:t xml:space="preserve"> written texts</w:t>
      </w:r>
      <w:r w:rsidRPr="00D736A6">
        <w:rPr>
          <w:lang w:val="en-AU"/>
        </w:rPr>
        <w:t>, store them safe</w:t>
      </w:r>
      <w:r>
        <w:rPr>
          <w:lang w:val="en-AU"/>
        </w:rPr>
        <w:t xml:space="preserve">ly as </w:t>
      </w:r>
      <w:r w:rsidR="00DB313B">
        <w:rPr>
          <w:lang w:val="en-AU"/>
        </w:rPr>
        <w:t>directed by your teacher</w:t>
      </w:r>
      <w:r>
        <w:t xml:space="preserve">. </w:t>
      </w:r>
    </w:p>
    <w:p w14:paraId="4E651ED7" w14:textId="77777777" w:rsidR="0081486E" w:rsidRPr="00D736A6" w:rsidRDefault="0081486E" w:rsidP="0081486E">
      <w:pPr>
        <w:pStyle w:val="NCEAAnnotations"/>
        <w:rPr>
          <w:lang w:val="en-AU"/>
        </w:rPr>
      </w:pPr>
      <w:r w:rsidRPr="00D736A6">
        <w:rPr>
          <w:lang w:val="en-AU"/>
        </w:rPr>
        <w:t xml:space="preserve">Teacher note: Provide specific instructions to suit your context, </w:t>
      </w:r>
      <w:r w:rsidR="00BA5DA5">
        <w:rPr>
          <w:lang w:val="en-AU"/>
        </w:rPr>
        <w:t>for example,</w:t>
      </w:r>
      <w:r w:rsidRPr="00D736A6">
        <w:rPr>
          <w:lang w:val="en-AU"/>
        </w:rPr>
        <w:t xml:space="preserve"> in a manila folder or clear file in the classroom, on the school server, or on a class page set up on a digital site such as a blog, wiki</w:t>
      </w:r>
      <w:r w:rsidR="00BA5DA5">
        <w:rPr>
          <w:lang w:val="en-AU"/>
        </w:rPr>
        <w:t>,</w:t>
      </w:r>
      <w:r w:rsidRPr="00D736A6">
        <w:rPr>
          <w:lang w:val="en-AU"/>
        </w:rPr>
        <w:t xml:space="preserve"> or Moodle page.</w:t>
      </w:r>
    </w:p>
    <w:p w14:paraId="185D0582" w14:textId="77777777" w:rsidR="0081486E" w:rsidRPr="00D736A6" w:rsidRDefault="0081486E" w:rsidP="0081486E">
      <w:pPr>
        <w:pStyle w:val="NCEAbodytext"/>
        <w:rPr>
          <w:lang w:val="en-AU"/>
        </w:rPr>
      </w:pPr>
      <w:r w:rsidRPr="00D736A6">
        <w:rPr>
          <w:lang w:val="en-AU"/>
        </w:rPr>
        <w:t xml:space="preserve">At the end of the assessment period, select </w:t>
      </w:r>
      <w:r w:rsidR="008E0F88">
        <w:rPr>
          <w:lang w:val="en-AU"/>
        </w:rPr>
        <w:t>a minimum of two</w:t>
      </w:r>
      <w:r w:rsidRPr="00D736A6">
        <w:rPr>
          <w:lang w:val="en-AU"/>
        </w:rPr>
        <w:t xml:space="preserve"> of your written texts for your final portfolio for assessment.</w:t>
      </w:r>
    </w:p>
    <w:p w14:paraId="43A9192E" w14:textId="77777777" w:rsidR="0081486E" w:rsidRDefault="0081486E" w:rsidP="0081486E">
      <w:pPr>
        <w:pStyle w:val="NCEAbodytext"/>
      </w:pPr>
      <w:r w:rsidRPr="00D736A6">
        <w:rPr>
          <w:lang w:val="en-AU"/>
        </w:rPr>
        <w:t>Select for your portfolio the pieces of your writing you think are the best and most effective.</w:t>
      </w:r>
      <w:r w:rsidR="005B0C43">
        <w:rPr>
          <w:lang w:val="en-AU"/>
        </w:rPr>
        <w:t xml:space="preserve"> </w:t>
      </w:r>
      <w:r w:rsidRPr="00D736A6">
        <w:rPr>
          <w:lang w:val="en-AU"/>
        </w:rPr>
        <w:t>Include a variety of text types</w:t>
      </w:r>
      <w:r>
        <w:rPr>
          <w:lang w:val="en-AU"/>
        </w:rPr>
        <w:t>,</w:t>
      </w:r>
      <w:r w:rsidRPr="00D736A6">
        <w:rPr>
          <w:lang w:val="en-AU"/>
        </w:rPr>
        <w:t xml:space="preserve"> </w:t>
      </w:r>
      <w:r>
        <w:t>for example</w:t>
      </w:r>
      <w:r w:rsidR="003C0EE9">
        <w:t>,</w:t>
      </w:r>
      <w:r>
        <w:t xml:space="preserve"> a letter of complaint, a brochure, an article for a magazine, </w:t>
      </w:r>
      <w:r w:rsidR="005B0C43">
        <w:t xml:space="preserve">and </w:t>
      </w:r>
      <w:r>
        <w:t>a book review.</w:t>
      </w:r>
    </w:p>
    <w:p w14:paraId="4937C217" w14:textId="77777777" w:rsidR="00CC2D90" w:rsidRDefault="0081486E" w:rsidP="0081486E">
      <w:pPr>
        <w:pStyle w:val="NCEAbodytext"/>
        <w:rPr>
          <w:lang w:val="en-AU"/>
        </w:rPr>
      </w:pPr>
      <w:r>
        <w:t>M</w:t>
      </w:r>
      <w:r>
        <w:rPr>
          <w:lang w:val="en-AU"/>
        </w:rPr>
        <w:t>ak</w:t>
      </w:r>
      <w:r w:rsidRPr="00D736A6">
        <w:rPr>
          <w:lang w:val="en-AU"/>
        </w:rPr>
        <w:t xml:space="preserve">e sure that in your selected texts your total written contribution is </w:t>
      </w:r>
      <w:r>
        <w:rPr>
          <w:lang w:val="en-AU"/>
        </w:rPr>
        <w:t>about 300 words</w:t>
      </w:r>
      <w:r w:rsidR="00CC2D90">
        <w:rPr>
          <w:lang w:val="en-AU"/>
        </w:rPr>
        <w:t>. Quality is more important than quantity.</w:t>
      </w:r>
    </w:p>
    <w:p w14:paraId="7B1DD806" w14:textId="77777777" w:rsidR="00CC2D90" w:rsidRDefault="00CC2D90" w:rsidP="0081486E">
      <w:pPr>
        <w:pStyle w:val="NCEAbodytext"/>
        <w:rPr>
          <w:lang w:val="en-AU"/>
        </w:rPr>
      </w:pPr>
      <w:r>
        <w:rPr>
          <w:lang w:val="en-AU"/>
        </w:rPr>
        <w:t xml:space="preserve">All work must be your own. You </w:t>
      </w:r>
      <w:r w:rsidRPr="00D736A6">
        <w:rPr>
          <w:lang w:val="en-AU"/>
        </w:rPr>
        <w:t>should not include extracts from external sources without acknowledging the sources</w:t>
      </w:r>
      <w:r w:rsidR="005B0C43">
        <w:rPr>
          <w:lang w:val="en-AU"/>
        </w:rPr>
        <w:t>, and t</w:t>
      </w:r>
      <w:r>
        <w:rPr>
          <w:lang w:val="en-AU"/>
        </w:rPr>
        <w:t xml:space="preserve">hese extracts will not count towards the assessment. </w:t>
      </w:r>
    </w:p>
    <w:p w14:paraId="42F55F0E" w14:textId="77777777" w:rsidR="0081486E" w:rsidRPr="00D736A6" w:rsidRDefault="00CC2D90" w:rsidP="0081486E">
      <w:pPr>
        <w:pStyle w:val="NCEAbodytext"/>
        <w:rPr>
          <w:lang w:val="en-AU"/>
        </w:rPr>
      </w:pPr>
      <w:r>
        <w:rPr>
          <w:lang w:val="en-AU"/>
        </w:rPr>
        <w:t>You may not use the language from the language samples unless it has been significantly reworked.</w:t>
      </w:r>
    </w:p>
    <w:p w14:paraId="5A4C861C" w14:textId="77777777" w:rsidR="0081486E" w:rsidRPr="00234740" w:rsidRDefault="0081486E" w:rsidP="0081486E">
      <w:pPr>
        <w:pStyle w:val="NCEAbodytext"/>
        <w:rPr>
          <w:lang w:val="en-GB"/>
        </w:rPr>
        <w:sectPr w:rsidR="0081486E" w:rsidRPr="00234740" w:rsidSect="00BA51F4">
          <w:headerReference w:type="even" r:id="rId16"/>
          <w:headerReference w:type="default" r:id="rId17"/>
          <w:headerReference w:type="first" r:id="rId18"/>
          <w:pgSz w:w="11901" w:h="16840" w:code="9"/>
          <w:pgMar w:top="1440" w:right="1797" w:bottom="1134" w:left="1797" w:header="720" w:footer="567" w:gutter="0"/>
          <w:cols w:space="720"/>
        </w:sectPr>
      </w:pPr>
    </w:p>
    <w:p w14:paraId="44C1BAD6" w14:textId="77777777" w:rsidR="0081486E" w:rsidRPr="00234740" w:rsidRDefault="0081486E" w:rsidP="00EB35AD">
      <w:pPr>
        <w:pStyle w:val="NCEAHeadInfoL2"/>
        <w:outlineLvl w:val="0"/>
        <w:rPr>
          <w:lang w:val="en-GB"/>
        </w:rPr>
      </w:pPr>
      <w:r w:rsidRPr="00234740">
        <w:rPr>
          <w:lang w:val="en-GB"/>
        </w:rPr>
        <w:lastRenderedPageBreak/>
        <w:t>Assessment schedule: Languages 90</w:t>
      </w:r>
      <w:r w:rsidR="00E76D53">
        <w:rPr>
          <w:lang w:val="en-GB"/>
        </w:rPr>
        <w:t>907</w:t>
      </w:r>
      <w:r w:rsidRPr="00234740">
        <w:rPr>
          <w:lang w:val="en-GB"/>
        </w:rPr>
        <w:t xml:space="preserve"> </w:t>
      </w:r>
      <w:r w:rsidR="00E76D53">
        <w:rPr>
          <w:lang w:val="en-GB"/>
        </w:rPr>
        <w:t>Samoan</w:t>
      </w:r>
      <w:r w:rsidR="00940F5B">
        <w:rPr>
          <w:lang w:val="en-GB"/>
        </w:rPr>
        <w:t xml:space="preserve"> – </w:t>
      </w:r>
      <w:r w:rsidRPr="00234740">
        <w:rPr>
          <w:lang w:val="en-GB"/>
        </w:rPr>
        <w:t xml:space="preserve">A </w:t>
      </w:r>
      <w:r w:rsidR="00940F5B">
        <w:rPr>
          <w:lang w:val="en-GB"/>
        </w:rPr>
        <w:t>W</w:t>
      </w:r>
      <w:r w:rsidRPr="00234740">
        <w:rPr>
          <w:lang w:val="en-GB"/>
        </w:rPr>
        <w:t xml:space="preserve">riting </w:t>
      </w:r>
      <w:r w:rsidR="00940F5B">
        <w:rPr>
          <w:lang w:val="en-GB"/>
        </w:rPr>
        <w:t>C</w:t>
      </w:r>
      <w:r w:rsidRPr="00234740">
        <w:rPr>
          <w:lang w:val="en-GB"/>
        </w:rPr>
        <w:t>ommunity</w:t>
      </w:r>
    </w:p>
    <w:tbl>
      <w:tblPr>
        <w:tblW w:w="50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49"/>
        <w:gridCol w:w="4650"/>
        <w:gridCol w:w="4757"/>
      </w:tblGrid>
      <w:tr w:rsidR="0081486E" w:rsidRPr="00234740" w14:paraId="071DA149" w14:textId="77777777" w:rsidTr="00A37B97">
        <w:tc>
          <w:tcPr>
            <w:tcW w:w="1654" w:type="pct"/>
          </w:tcPr>
          <w:p w14:paraId="57297557" w14:textId="77777777" w:rsidR="0081486E" w:rsidRPr="00732C13" w:rsidRDefault="0081486E" w:rsidP="00D10779">
            <w:pPr>
              <w:pStyle w:val="NCEAtableheadingcenterbold"/>
              <w:rPr>
                <w:sz w:val="20"/>
                <w:szCs w:val="20"/>
              </w:rPr>
            </w:pPr>
            <w:r w:rsidRPr="00732C13">
              <w:rPr>
                <w:sz w:val="20"/>
                <w:szCs w:val="20"/>
              </w:rPr>
              <w:t>Evidence/Judgements for Achievement</w:t>
            </w:r>
          </w:p>
        </w:tc>
        <w:tc>
          <w:tcPr>
            <w:tcW w:w="1654" w:type="pct"/>
          </w:tcPr>
          <w:p w14:paraId="6C875D06" w14:textId="77777777" w:rsidR="0081486E" w:rsidRPr="00732C13" w:rsidRDefault="0081486E" w:rsidP="00D10779">
            <w:pPr>
              <w:pStyle w:val="NCEAtableheadingcenterbold"/>
              <w:rPr>
                <w:sz w:val="20"/>
                <w:szCs w:val="20"/>
              </w:rPr>
            </w:pPr>
            <w:r w:rsidRPr="00732C13">
              <w:rPr>
                <w:sz w:val="20"/>
                <w:szCs w:val="20"/>
              </w:rPr>
              <w:t>Evidence/Judgements for Achievement with Merit</w:t>
            </w:r>
          </w:p>
        </w:tc>
        <w:tc>
          <w:tcPr>
            <w:tcW w:w="1692" w:type="pct"/>
          </w:tcPr>
          <w:p w14:paraId="2008A7E4" w14:textId="77777777" w:rsidR="0081486E" w:rsidRPr="00732C13" w:rsidRDefault="0081486E" w:rsidP="00D10779">
            <w:pPr>
              <w:pStyle w:val="NCEAtableheadingcenterbold"/>
              <w:rPr>
                <w:sz w:val="20"/>
                <w:szCs w:val="20"/>
              </w:rPr>
            </w:pPr>
            <w:r w:rsidRPr="00732C13">
              <w:rPr>
                <w:sz w:val="20"/>
                <w:szCs w:val="20"/>
              </w:rPr>
              <w:t>Evidence/Judgements for Achievement with Excellence</w:t>
            </w:r>
          </w:p>
        </w:tc>
      </w:tr>
      <w:tr w:rsidR="0081486E" w:rsidRPr="00045A7B" w14:paraId="2806A4F9" w14:textId="77777777" w:rsidTr="00A37B97">
        <w:tc>
          <w:tcPr>
            <w:tcW w:w="1654" w:type="pct"/>
          </w:tcPr>
          <w:p w14:paraId="16C11DA0" w14:textId="77777777" w:rsidR="0081486E" w:rsidRPr="00D736A6" w:rsidRDefault="0081486E" w:rsidP="00445D65">
            <w:pPr>
              <w:pStyle w:val="NCEAtablebody"/>
            </w:pPr>
            <w:r w:rsidRPr="00D736A6">
              <w:t xml:space="preserve">The student writes a variety of text types in </w:t>
            </w:r>
            <w:r w:rsidR="00E76D53">
              <w:t>Samoan</w:t>
            </w:r>
            <w:r w:rsidRPr="00D736A6">
              <w:t xml:space="preserve"> on areas of most immediate relevance.</w:t>
            </w:r>
          </w:p>
          <w:p w14:paraId="099A4E22" w14:textId="77777777" w:rsidR="0081486E" w:rsidRPr="00D736A6" w:rsidRDefault="0081486E" w:rsidP="00445D65">
            <w:pPr>
              <w:pStyle w:val="NCEAtablebody"/>
            </w:pPr>
            <w:r w:rsidRPr="00D736A6">
              <w:t xml:space="preserve">The student provides a collection of </w:t>
            </w:r>
            <w:r w:rsidR="008E0F88">
              <w:t>at least two</w:t>
            </w:r>
            <w:r w:rsidRPr="00D736A6">
              <w:t xml:space="preserve"> examples of written texts.</w:t>
            </w:r>
          </w:p>
          <w:p w14:paraId="7FB41B01" w14:textId="77777777" w:rsidR="0081486E" w:rsidRPr="00D736A6" w:rsidRDefault="0081486E" w:rsidP="00445D65">
            <w:pPr>
              <w:pStyle w:val="NCEAtablebody"/>
            </w:pPr>
            <w:r w:rsidRPr="00D736A6">
              <w:t xml:space="preserve">The student texts are of different text types and are for genuine purposes. </w:t>
            </w:r>
          </w:p>
          <w:p w14:paraId="3B7CFF75" w14:textId="77777777" w:rsidR="0081486E" w:rsidRPr="00D736A6" w:rsidRDefault="0081486E" w:rsidP="00445D65">
            <w:pPr>
              <w:pStyle w:val="NCEAtablebody"/>
              <w:rPr>
                <w:szCs w:val="22"/>
              </w:rPr>
            </w:pPr>
            <w:r w:rsidRPr="00D736A6">
              <w:rPr>
                <w:szCs w:val="22"/>
              </w:rPr>
              <w:t>The texts prov</w:t>
            </w:r>
            <w:r>
              <w:rPr>
                <w:szCs w:val="22"/>
              </w:rPr>
              <w:t>ide a total of about 300 words</w:t>
            </w:r>
            <w:r w:rsidRPr="00D736A6">
              <w:rPr>
                <w:szCs w:val="22"/>
              </w:rPr>
              <w:t xml:space="preserve">. </w:t>
            </w:r>
          </w:p>
          <w:p w14:paraId="4560FC5A" w14:textId="77777777" w:rsidR="0081486E" w:rsidRDefault="0081486E" w:rsidP="00445D65">
            <w:pPr>
              <w:pStyle w:val="NCEAtablebody"/>
            </w:pPr>
            <w:r w:rsidRPr="00D736A6">
              <w:t xml:space="preserve">The texts communicate basic personal information, ideas and opinions. </w:t>
            </w:r>
          </w:p>
          <w:p w14:paraId="34BDE229" w14:textId="77777777" w:rsidR="00CF3E27" w:rsidRDefault="00CF3E27" w:rsidP="00445D65">
            <w:pPr>
              <w:pStyle w:val="NCEAtablebody"/>
            </w:pPr>
            <w:r>
              <w:t>Over the texts there is evidence of communicating beyond the immediate context, for example, about the past and/or future.</w:t>
            </w:r>
          </w:p>
          <w:p w14:paraId="739A1416" w14:textId="77777777" w:rsidR="0081486E" w:rsidRDefault="0081486E" w:rsidP="00445D65">
            <w:pPr>
              <w:pStyle w:val="NCEAtablebody"/>
              <w:rPr>
                <w:lang w:eastAsia="en-US"/>
              </w:rPr>
            </w:pPr>
            <w:r>
              <w:rPr>
                <w:lang w:eastAsia="en-US"/>
              </w:rPr>
              <w:t>The student achieves c</w:t>
            </w:r>
            <w:r w:rsidRPr="00D736A6">
              <w:rPr>
                <w:lang w:eastAsia="en-US"/>
              </w:rPr>
              <w:t>ommunication o</w:t>
            </w:r>
            <w:r>
              <w:rPr>
                <w:lang w:eastAsia="en-US"/>
              </w:rPr>
              <w:t>verall, despite inconsistencies</w:t>
            </w:r>
            <w:r w:rsidRPr="00D736A6">
              <w:rPr>
                <w:lang w:eastAsia="en-US"/>
              </w:rPr>
              <w:t xml:space="preserve"> in aspects such as</w:t>
            </w:r>
            <w:r w:rsidRPr="00D736A6">
              <w:rPr>
                <w:rFonts w:ascii="Times" w:hAnsi="Times" w:cs="Times"/>
                <w:lang w:eastAsia="en-US"/>
              </w:rPr>
              <w:t xml:space="preserve"> </w:t>
            </w:r>
            <w:r w:rsidRPr="00D736A6">
              <w:rPr>
                <w:lang w:eastAsia="en-US"/>
              </w:rPr>
              <w:t>format, spelling, lexical choice, level of formality, language conventions, or language features.</w:t>
            </w:r>
          </w:p>
          <w:p w14:paraId="79017DFC" w14:textId="77777777" w:rsidR="0081486E" w:rsidRPr="00045A7B" w:rsidRDefault="0081486E" w:rsidP="00445D65">
            <w:pPr>
              <w:pStyle w:val="NCEAtablebody"/>
              <w:rPr>
                <w:lang w:val="en-GB" w:eastAsia="en-US"/>
              </w:rPr>
            </w:pPr>
            <w:r w:rsidRPr="00045A7B">
              <w:rPr>
                <w:lang w:val="en-GB"/>
              </w:rPr>
              <w:t>For example:</w:t>
            </w:r>
          </w:p>
          <w:p w14:paraId="494B1F43" w14:textId="77777777" w:rsidR="002E1691" w:rsidRPr="00F174A9" w:rsidRDefault="002E1691" w:rsidP="002E1691">
            <w:pPr>
              <w:pStyle w:val="NCEAtablebodytextleft2"/>
              <w:rPr>
                <w:i/>
                <w:lang w:val="en-AU"/>
              </w:rPr>
            </w:pPr>
            <w:r w:rsidRPr="00F174A9">
              <w:rPr>
                <w:i/>
                <w:lang w:val="en-AU"/>
              </w:rPr>
              <w:t>Character description:</w:t>
            </w:r>
          </w:p>
          <w:p w14:paraId="61FB2AC6" w14:textId="77777777" w:rsidR="0081486E" w:rsidRDefault="002E1691" w:rsidP="002E1691">
            <w:pPr>
              <w:pStyle w:val="NCEAtableevidence"/>
            </w:pPr>
            <w:r>
              <w:t>O Sina o la’u uo mai le aoga. O ia o se teine Samoa. Sa malaga mai Sina i Niu Sila i le tausaga 2009 ina ua sefulu ana tausaga. Sa ma a’ooga fa’atasi i le aoga tulaga lua…</w:t>
            </w:r>
          </w:p>
          <w:p w14:paraId="7BA4DB2C" w14:textId="77777777" w:rsidR="00F15B9D" w:rsidRDefault="00F15B9D" w:rsidP="002E1691">
            <w:pPr>
              <w:pStyle w:val="NCEAtableevidence"/>
              <w:rPr>
                <w:szCs w:val="24"/>
                <w:lang w:val="en-GB"/>
              </w:rPr>
            </w:pPr>
          </w:p>
          <w:p w14:paraId="7E7920BD" w14:textId="77777777" w:rsidR="00204E03" w:rsidRPr="00AB7926" w:rsidRDefault="00204E03" w:rsidP="00204E03">
            <w:pPr>
              <w:rPr>
                <w:rFonts w:ascii="Arial" w:hAnsi="Arial" w:cs="Arial"/>
                <w:i/>
                <w:color w:val="FF0000"/>
                <w:sz w:val="20"/>
                <w:szCs w:val="20"/>
              </w:rPr>
            </w:pPr>
            <w:r w:rsidRPr="00AB7926">
              <w:rPr>
                <w:rFonts w:ascii="Arial" w:hAnsi="Arial" w:cs="Arial"/>
                <w:i/>
                <w:color w:val="FF0000"/>
                <w:sz w:val="20"/>
                <w:szCs w:val="20"/>
              </w:rPr>
              <w:t>The examples above are indicative samples only.</w:t>
            </w:r>
          </w:p>
          <w:p w14:paraId="07E9F94F" w14:textId="77777777" w:rsidR="00204E03" w:rsidRPr="00045A7B" w:rsidRDefault="00204E03" w:rsidP="002E1691">
            <w:pPr>
              <w:pStyle w:val="NCEAtableevidence"/>
              <w:rPr>
                <w:szCs w:val="24"/>
                <w:lang w:val="en-GB"/>
              </w:rPr>
            </w:pPr>
          </w:p>
        </w:tc>
        <w:tc>
          <w:tcPr>
            <w:tcW w:w="1654" w:type="pct"/>
          </w:tcPr>
          <w:p w14:paraId="360E0EE9" w14:textId="77777777" w:rsidR="0081486E" w:rsidRPr="00D736A6" w:rsidRDefault="0081486E" w:rsidP="00445D65">
            <w:pPr>
              <w:pStyle w:val="NCEAtablebody"/>
            </w:pPr>
            <w:r w:rsidRPr="00D736A6">
              <w:t xml:space="preserve">The student writes a variety of text types in convincing </w:t>
            </w:r>
            <w:r w:rsidR="00E76D53">
              <w:t>Samoan</w:t>
            </w:r>
            <w:r w:rsidRPr="00D736A6">
              <w:t xml:space="preserve"> on areas of most immediate relevance.</w:t>
            </w:r>
          </w:p>
          <w:p w14:paraId="545ED7DC" w14:textId="77777777" w:rsidR="0081486E" w:rsidRPr="00D736A6" w:rsidRDefault="0081486E" w:rsidP="00445D65">
            <w:pPr>
              <w:pStyle w:val="NCEAtablebody"/>
            </w:pPr>
            <w:r w:rsidRPr="00D736A6">
              <w:t xml:space="preserve">The student provides a collection of </w:t>
            </w:r>
            <w:r w:rsidR="008E0F88">
              <w:t>at least two</w:t>
            </w:r>
            <w:r w:rsidRPr="00D736A6">
              <w:t xml:space="preserve"> examples of written texts.</w:t>
            </w:r>
          </w:p>
          <w:p w14:paraId="558BFD3E" w14:textId="77777777" w:rsidR="0081486E" w:rsidRPr="00D736A6" w:rsidRDefault="0081486E" w:rsidP="00445D65">
            <w:pPr>
              <w:pStyle w:val="NCEAtablebody"/>
            </w:pPr>
            <w:r w:rsidRPr="00D736A6">
              <w:t xml:space="preserve">The student texts are of different text types and are for genuine purposes. </w:t>
            </w:r>
          </w:p>
          <w:p w14:paraId="767F2A0F" w14:textId="77777777" w:rsidR="0081486E" w:rsidRPr="00D736A6" w:rsidRDefault="0081486E" w:rsidP="00445D65">
            <w:pPr>
              <w:pStyle w:val="NCEAtablebody"/>
              <w:rPr>
                <w:szCs w:val="22"/>
              </w:rPr>
            </w:pPr>
            <w:r w:rsidRPr="00D736A6">
              <w:rPr>
                <w:szCs w:val="22"/>
              </w:rPr>
              <w:t>The texts provi</w:t>
            </w:r>
            <w:r>
              <w:rPr>
                <w:szCs w:val="22"/>
              </w:rPr>
              <w:t>de a total of about 300 words</w:t>
            </w:r>
            <w:r w:rsidRPr="00D736A6">
              <w:rPr>
                <w:szCs w:val="22"/>
              </w:rPr>
              <w:t xml:space="preserve">. </w:t>
            </w:r>
          </w:p>
          <w:p w14:paraId="077D68EE" w14:textId="77777777" w:rsidR="0081486E" w:rsidRDefault="0081486E" w:rsidP="00445D65">
            <w:pPr>
              <w:pStyle w:val="NCEAtablebody"/>
            </w:pPr>
            <w:r w:rsidRPr="00D736A6">
              <w:t xml:space="preserve">The texts communicate basic personal information, ideas and opinions. </w:t>
            </w:r>
          </w:p>
          <w:p w14:paraId="712F2017" w14:textId="77777777" w:rsidR="00CF3E27" w:rsidRDefault="00CF3E27" w:rsidP="00445D65">
            <w:pPr>
              <w:pStyle w:val="NCEAtablebody"/>
            </w:pPr>
            <w:r>
              <w:t>Over the texts there is evidence of communicating beyond the immediate context, for example, about the past and/or future.</w:t>
            </w:r>
          </w:p>
          <w:p w14:paraId="37EF03F3" w14:textId="77777777" w:rsidR="0081486E" w:rsidRPr="00D736A6" w:rsidRDefault="0081486E" w:rsidP="00445D65">
            <w:pPr>
              <w:pStyle w:val="NCEAtablebody"/>
            </w:pPr>
            <w:r w:rsidRPr="00D736A6">
              <w:t>The texts show development of the information, ideas, and opinions that is generally credible and connected.</w:t>
            </w:r>
          </w:p>
          <w:p w14:paraId="677742D6" w14:textId="77777777" w:rsidR="0081486E" w:rsidRPr="00D736A6" w:rsidRDefault="0081486E" w:rsidP="00445D65">
            <w:pPr>
              <w:pStyle w:val="NCEAtablebody"/>
            </w:pPr>
            <w:r w:rsidRPr="00D736A6">
              <w:t>The student selects and uses a range of language and language features that are fit for the purpose and audience of the tasks.</w:t>
            </w:r>
          </w:p>
          <w:p w14:paraId="654C0978" w14:textId="77777777" w:rsidR="0081486E" w:rsidRPr="00D736A6" w:rsidRDefault="0081486E" w:rsidP="00445D65">
            <w:pPr>
              <w:pStyle w:val="NCEAtablebody"/>
            </w:pPr>
            <w:r w:rsidRPr="00D736A6">
              <w:t xml:space="preserve">Inconsistencies do not </w:t>
            </w:r>
            <w:r w:rsidRPr="00D736A6">
              <w:rPr>
                <w:rFonts w:cs="Arial"/>
                <w:lang w:eastAsia="en-US"/>
              </w:rPr>
              <w:t>significantly hinder communication.</w:t>
            </w:r>
          </w:p>
          <w:p w14:paraId="311438DB" w14:textId="77777777" w:rsidR="0081486E" w:rsidRPr="00045A7B" w:rsidRDefault="0081486E" w:rsidP="00445D65">
            <w:pPr>
              <w:pStyle w:val="NCEAtablebody"/>
              <w:rPr>
                <w:i/>
                <w:lang w:val="en-GB"/>
              </w:rPr>
            </w:pPr>
            <w:r w:rsidRPr="00045A7B">
              <w:rPr>
                <w:i/>
                <w:lang w:val="en-GB"/>
              </w:rPr>
              <w:t>For example:</w:t>
            </w:r>
          </w:p>
          <w:p w14:paraId="6FD5F17D" w14:textId="77777777" w:rsidR="002E1691" w:rsidRPr="00F174A9" w:rsidRDefault="002E1691" w:rsidP="002E1691">
            <w:pPr>
              <w:pStyle w:val="NCEAtablebodytextleft2italic"/>
            </w:pPr>
            <w:r w:rsidRPr="00F174A9">
              <w:t>Share personal information:</w:t>
            </w:r>
          </w:p>
          <w:p w14:paraId="7D9E30A2" w14:textId="77777777" w:rsidR="00F15B9D" w:rsidRPr="00F15B9D" w:rsidRDefault="002E1691" w:rsidP="002E1691">
            <w:pPr>
              <w:pStyle w:val="NCEAtableevidence"/>
              <w:rPr>
                <w:color w:val="333333"/>
              </w:rPr>
            </w:pPr>
            <w:r w:rsidRPr="00F15B9D">
              <w:rPr>
                <w:color w:val="333333"/>
              </w:rPr>
              <w:t>Talofa. O lo'u igoa o Moana Viliamu.</w:t>
            </w:r>
            <w:r w:rsidRPr="00F15B9D">
              <w:rPr>
                <w:color w:val="333333"/>
              </w:rPr>
              <w:br/>
              <w:t>E sefululima o'u tausaga ma o lo’o ave nei lo’u vasega lima (Year 11) i le aoga maualuga i Karaisetete.  Ou te fiafia tele i la’u a'oga ma o mataupu e sili ona ou fiafia ai o le Igilisi ma le Saienisi…</w:t>
            </w:r>
          </w:p>
          <w:p w14:paraId="38BCAA2B" w14:textId="77777777" w:rsidR="0081486E" w:rsidRDefault="0081486E" w:rsidP="00F15B9D">
            <w:pPr>
              <w:pStyle w:val="NCEAtablebody"/>
              <w:rPr>
                <w:i/>
                <w:color w:val="FF0000"/>
              </w:rPr>
            </w:pPr>
          </w:p>
          <w:p w14:paraId="38D8FC14" w14:textId="77777777" w:rsidR="00BE3EA5" w:rsidRDefault="00204E03">
            <w:pPr>
              <w:rPr>
                <w:i/>
                <w:color w:val="FF0000"/>
              </w:rPr>
            </w:pPr>
            <w:r w:rsidRPr="00AB7926">
              <w:rPr>
                <w:rFonts w:ascii="Arial" w:hAnsi="Arial" w:cs="Arial"/>
                <w:i/>
                <w:color w:val="FF0000"/>
                <w:sz w:val="20"/>
                <w:szCs w:val="20"/>
              </w:rPr>
              <w:t>The examples above are indicative samples only.</w:t>
            </w:r>
          </w:p>
        </w:tc>
        <w:tc>
          <w:tcPr>
            <w:tcW w:w="1692" w:type="pct"/>
          </w:tcPr>
          <w:p w14:paraId="774B578A" w14:textId="77777777" w:rsidR="0081486E" w:rsidRPr="00D736A6" w:rsidRDefault="0081486E" w:rsidP="00445D65">
            <w:pPr>
              <w:pStyle w:val="NCEAtablebody"/>
            </w:pPr>
            <w:r w:rsidRPr="00D736A6">
              <w:t xml:space="preserve">The student writes a variety of text types in effective </w:t>
            </w:r>
            <w:r w:rsidR="00E76D53">
              <w:t>Samoan</w:t>
            </w:r>
            <w:r w:rsidRPr="00D736A6">
              <w:t xml:space="preserve"> on areas of most immediate relevance.</w:t>
            </w:r>
          </w:p>
          <w:p w14:paraId="206A45E4" w14:textId="77777777" w:rsidR="0081486E" w:rsidRPr="00D736A6" w:rsidRDefault="0081486E" w:rsidP="00445D65">
            <w:pPr>
              <w:pStyle w:val="NCEAtablebody"/>
            </w:pPr>
            <w:r w:rsidRPr="00D736A6">
              <w:t xml:space="preserve">The student provides a collection of </w:t>
            </w:r>
            <w:r w:rsidR="008E0F88">
              <w:t>at least two</w:t>
            </w:r>
            <w:r w:rsidRPr="00D736A6">
              <w:t xml:space="preserve"> examples of written texts.</w:t>
            </w:r>
          </w:p>
          <w:p w14:paraId="2807FFF1" w14:textId="77777777" w:rsidR="0081486E" w:rsidRPr="00D736A6" w:rsidRDefault="0081486E" w:rsidP="00445D65">
            <w:pPr>
              <w:pStyle w:val="NCEAtablebody"/>
            </w:pPr>
            <w:r w:rsidRPr="00D736A6">
              <w:t xml:space="preserve">The student texts are of different text types and are for genuine purposes. </w:t>
            </w:r>
          </w:p>
          <w:p w14:paraId="55F2784C" w14:textId="77777777" w:rsidR="0081486E" w:rsidRPr="00D736A6" w:rsidRDefault="0081486E" w:rsidP="00445D65">
            <w:pPr>
              <w:pStyle w:val="NCEAtablebody"/>
              <w:rPr>
                <w:szCs w:val="22"/>
              </w:rPr>
            </w:pPr>
            <w:r w:rsidRPr="00D736A6">
              <w:rPr>
                <w:szCs w:val="22"/>
              </w:rPr>
              <w:t xml:space="preserve">The </w:t>
            </w:r>
            <w:r>
              <w:rPr>
                <w:szCs w:val="22"/>
              </w:rPr>
              <w:t>texts provide a total of about 300 word</w:t>
            </w:r>
            <w:r w:rsidR="00C179D1">
              <w:rPr>
                <w:szCs w:val="22"/>
              </w:rPr>
              <w:t>s</w:t>
            </w:r>
            <w:r w:rsidRPr="00D736A6">
              <w:rPr>
                <w:szCs w:val="22"/>
              </w:rPr>
              <w:t xml:space="preserve">. </w:t>
            </w:r>
          </w:p>
          <w:p w14:paraId="51FDDAD8" w14:textId="77777777" w:rsidR="0081486E" w:rsidRDefault="0081486E" w:rsidP="00445D65">
            <w:pPr>
              <w:pStyle w:val="NCEAtablebody"/>
            </w:pPr>
            <w:r w:rsidRPr="00D736A6">
              <w:t xml:space="preserve">The texts communicate basic personal information, ideas and opinions. </w:t>
            </w:r>
          </w:p>
          <w:p w14:paraId="12C16524" w14:textId="77777777" w:rsidR="00CF3E27" w:rsidRDefault="00CF3E27" w:rsidP="00445D65">
            <w:pPr>
              <w:pStyle w:val="NCEAtablebody"/>
            </w:pPr>
            <w:r>
              <w:t>Over the texts there is evidence of communicating beyond the immediate context, for example, about the past and/or future.</w:t>
            </w:r>
          </w:p>
          <w:p w14:paraId="2051D34C" w14:textId="77777777" w:rsidR="0081486E" w:rsidRPr="00D736A6" w:rsidRDefault="0081486E" w:rsidP="00445D65">
            <w:pPr>
              <w:pStyle w:val="NCEAtablebody"/>
            </w:pPr>
            <w:r w:rsidRPr="00D736A6">
              <w:t>The texts show development of the information, ideas, and opinions that is controlled and integrated.</w:t>
            </w:r>
          </w:p>
          <w:p w14:paraId="7E23CD71" w14:textId="77777777" w:rsidR="0081486E" w:rsidRPr="00D736A6" w:rsidRDefault="0081486E" w:rsidP="00445D65">
            <w:pPr>
              <w:pStyle w:val="NCEAtablebody"/>
            </w:pPr>
            <w:r w:rsidRPr="00D736A6">
              <w:t>The student capably selects and successfully uses a range of language and language features that are fit for the purpose and audience of the tasks.</w:t>
            </w:r>
          </w:p>
          <w:p w14:paraId="3E8D6927" w14:textId="77777777" w:rsidR="0081486E" w:rsidRPr="00D736A6" w:rsidRDefault="0081486E" w:rsidP="00445D65">
            <w:pPr>
              <w:pStyle w:val="NCEAtablebody"/>
            </w:pPr>
            <w:r w:rsidRPr="00D736A6">
              <w:t xml:space="preserve">Inconsistencies do not </w:t>
            </w:r>
            <w:r w:rsidRPr="00D736A6">
              <w:rPr>
                <w:rFonts w:cs="Arial"/>
                <w:lang w:eastAsia="en-US"/>
              </w:rPr>
              <w:t>hinder communication.</w:t>
            </w:r>
          </w:p>
          <w:p w14:paraId="5207D5CF" w14:textId="77777777" w:rsidR="0081486E" w:rsidRPr="00045A7B" w:rsidRDefault="0081486E" w:rsidP="00445D65">
            <w:pPr>
              <w:pStyle w:val="NCEAtablebody"/>
              <w:rPr>
                <w:i/>
                <w:lang w:val="en-GB"/>
              </w:rPr>
            </w:pPr>
            <w:r w:rsidRPr="00045A7B">
              <w:rPr>
                <w:i/>
                <w:lang w:val="en-GB"/>
              </w:rPr>
              <w:t>For example:</w:t>
            </w:r>
          </w:p>
          <w:p w14:paraId="11A23B79" w14:textId="77777777" w:rsidR="002E1691" w:rsidRPr="00F174A9" w:rsidRDefault="002E1691" w:rsidP="002E1691">
            <w:pPr>
              <w:pStyle w:val="NCEAtablebodytextleft2italic"/>
            </w:pPr>
            <w:r w:rsidRPr="00F174A9">
              <w:t>Reviewing an event:</w:t>
            </w:r>
          </w:p>
          <w:p w14:paraId="17D03932" w14:textId="77777777" w:rsidR="002E1691" w:rsidRPr="00F15B9D" w:rsidRDefault="002E1691" w:rsidP="002E1691">
            <w:pPr>
              <w:pStyle w:val="NCEAtablebodytextleft2italic"/>
            </w:pPr>
            <w:r w:rsidRPr="00F15B9D">
              <w:t>O le Aso Lua, aso 30 Me na taunu’u ai le faigamalaga a le matou aoga i Samoa. E toaluasefulu le matou faigamalaga e aofia ai tamaiti aoga, faiaoga ma nisi o matua. O le autu o le matou malaga o le auai i le fa’amanatuina o le tuto’atasi o Samoa.</w:t>
            </w:r>
          </w:p>
          <w:p w14:paraId="2A2EFB66" w14:textId="77777777" w:rsidR="0036743D" w:rsidRPr="00F15B9D" w:rsidRDefault="002E1691" w:rsidP="002E1691">
            <w:pPr>
              <w:pStyle w:val="NCEAtableevidence"/>
            </w:pPr>
            <w:r w:rsidRPr="00F15B9D">
              <w:t>Sa taunu’u le matou va’a i Samoa i le itula e lua i le aoauli…</w:t>
            </w:r>
          </w:p>
          <w:p w14:paraId="676F2F6D" w14:textId="77777777" w:rsidR="0081486E" w:rsidRDefault="0081486E" w:rsidP="00F15B9D">
            <w:pPr>
              <w:pStyle w:val="NCEAtablebody"/>
              <w:rPr>
                <w:i/>
                <w:color w:val="FF0000"/>
              </w:rPr>
            </w:pPr>
          </w:p>
          <w:p w14:paraId="2F7B4B5B" w14:textId="77777777" w:rsidR="00BE3EA5" w:rsidRDefault="00204E03">
            <w:pPr>
              <w:rPr>
                <w:i/>
                <w:color w:val="FF0000"/>
              </w:rPr>
            </w:pPr>
            <w:r w:rsidRPr="00AB7926">
              <w:rPr>
                <w:rFonts w:ascii="Arial" w:hAnsi="Arial" w:cs="Arial"/>
                <w:i/>
                <w:color w:val="FF0000"/>
                <w:sz w:val="20"/>
                <w:szCs w:val="20"/>
              </w:rPr>
              <w:t>The examples above are indicative samples only.</w:t>
            </w:r>
          </w:p>
        </w:tc>
      </w:tr>
    </w:tbl>
    <w:p w14:paraId="21F39FCD" w14:textId="77777777" w:rsidR="006A51AA" w:rsidRPr="00A37B97" w:rsidRDefault="00160465" w:rsidP="00A37B97">
      <w:pPr>
        <w:pStyle w:val="NCEAbodytext"/>
        <w:spacing w:after="0"/>
        <w:rPr>
          <w:lang w:val="en-AU"/>
        </w:rPr>
      </w:pPr>
      <w:r>
        <w:rPr>
          <w:lang w:val="en-AU"/>
        </w:rPr>
        <w:lastRenderedPageBreak/>
        <w:t>F</w:t>
      </w:r>
      <w:r w:rsidRPr="00144D84">
        <w:rPr>
          <w:lang w:val="en-AU"/>
        </w:rPr>
        <w:t>inal grade</w:t>
      </w:r>
      <w:r>
        <w:rPr>
          <w:lang w:val="en-AU"/>
        </w:rPr>
        <w:t>s</w:t>
      </w:r>
      <w:r w:rsidRPr="00144D84">
        <w:rPr>
          <w:lang w:val="en-AU"/>
        </w:rPr>
        <w:t xml:space="preserve"> will be decided using professional judgement based on </w:t>
      </w:r>
      <w:r>
        <w:rPr>
          <w:lang w:val="en-AU"/>
        </w:rPr>
        <w:t xml:space="preserve">a holistic </w:t>
      </w:r>
      <w:r w:rsidRPr="00144D84">
        <w:rPr>
          <w:lang w:val="en-AU"/>
        </w:rPr>
        <w:t xml:space="preserve">examination of the evidence provided against the criteria in the Achievement Standard. </w:t>
      </w:r>
    </w:p>
    <w:sectPr w:rsidR="006A51AA" w:rsidRPr="00A37B97" w:rsidSect="00A37B97">
      <w:headerReference w:type="even" r:id="rId19"/>
      <w:headerReference w:type="default" r:id="rId20"/>
      <w:footerReference w:type="default" r:id="rId21"/>
      <w:headerReference w:type="first" r:id="rId22"/>
      <w:pgSz w:w="16834" w:h="11907" w:orient="landscape" w:code="9"/>
      <w:pgMar w:top="1247" w:right="1440" w:bottom="1134"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B948FA" w14:textId="77777777" w:rsidR="00F7439F" w:rsidRDefault="00F7439F">
      <w:r>
        <w:separator/>
      </w:r>
    </w:p>
  </w:endnote>
  <w:endnote w:type="continuationSeparator" w:id="0">
    <w:p w14:paraId="4B2BD3E4" w14:textId="77777777" w:rsidR="00F7439F" w:rsidRDefault="00F743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altName w:val="Book Antiqua"/>
    <w:charset w:val="00"/>
    <w:family w:val="auto"/>
    <w:pitch w:val="variable"/>
  </w:font>
  <w:font w:name="Arial">
    <w:panose1 w:val="020B0604020202020204"/>
    <w:charset w:val="00"/>
    <w:family w:val="swiss"/>
    <w:pitch w:val="variable"/>
    <w:sig w:usb0="E0002EFF" w:usb1="C000785B" w:usb2="00000009" w:usb3="00000000" w:csb0="000001FF" w:csb1="00000000"/>
  </w:font>
  <w:font w:name="Arial Mäori">
    <w:altName w:val="Arial"/>
    <w:charset w:val="00"/>
    <w:family w:val="swiss"/>
    <w:pitch w:val="variable"/>
    <w:sig w:usb0="00000000" w:usb1="80000000" w:usb2="00000008" w:usb3="00000000" w:csb0="000001FF" w:csb1="00000000"/>
  </w:font>
  <w:font w:name="Lucida Grande">
    <w:altName w:val="Arial"/>
    <w:charset w:val="00"/>
    <w:family w:val="auto"/>
    <w:pitch w:val="variable"/>
    <w:sig w:usb0="00000000"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6E2538" w14:textId="4B54FBD6" w:rsidR="003C0EE9" w:rsidRPr="00C668B2" w:rsidRDefault="003C0EE9" w:rsidP="00C668B2">
    <w:pPr>
      <w:pStyle w:val="NCEAHeaderFooter"/>
      <w:rPr>
        <w:color w:val="808080"/>
      </w:rPr>
    </w:pPr>
    <w:r w:rsidRPr="00C668B2">
      <w:rPr>
        <w:color w:val="808080"/>
      </w:rPr>
      <w:t>T</w:t>
    </w:r>
    <w:r>
      <w:rPr>
        <w:color w:val="808080"/>
      </w:rPr>
      <w:t>his</w:t>
    </w:r>
    <w:r w:rsidRPr="00C668B2">
      <w:rPr>
        <w:color w:val="808080"/>
      </w:rPr>
      <w:t xml:space="preserve"> re</w:t>
    </w:r>
    <w:r>
      <w:rPr>
        <w:color w:val="808080"/>
      </w:rPr>
      <w:t xml:space="preserve">source is copyright © Crown </w:t>
    </w:r>
    <w:r w:rsidR="008E0F88">
      <w:rPr>
        <w:color w:val="808080"/>
      </w:rPr>
      <w:t>201</w:t>
    </w:r>
    <w:r w:rsidR="000155D1">
      <w:rPr>
        <w:color w:val="808080"/>
      </w:rPr>
      <w:t>7</w:t>
    </w:r>
    <w:r w:rsidRPr="00C668B2">
      <w:rPr>
        <w:color w:val="808080"/>
      </w:rPr>
      <w:tab/>
    </w:r>
    <w:r w:rsidRPr="00C668B2">
      <w:rPr>
        <w:color w:val="808080"/>
      </w:rPr>
      <w:tab/>
    </w:r>
    <w:r w:rsidRPr="00C668B2">
      <w:rPr>
        <w:color w:val="808080"/>
        <w:lang w:bidi="en-US"/>
      </w:rPr>
      <w:t xml:space="preserve">Page </w:t>
    </w:r>
    <w:r w:rsidR="00BE3EA5" w:rsidRPr="00C668B2">
      <w:rPr>
        <w:color w:val="808080"/>
        <w:lang w:bidi="en-US"/>
      </w:rPr>
      <w:fldChar w:fldCharType="begin"/>
    </w:r>
    <w:r w:rsidRPr="00C668B2">
      <w:rPr>
        <w:color w:val="808080"/>
        <w:lang w:bidi="en-US"/>
      </w:rPr>
      <w:instrText xml:space="preserve"> PAGE </w:instrText>
    </w:r>
    <w:r w:rsidR="00BE3EA5" w:rsidRPr="00C668B2">
      <w:rPr>
        <w:color w:val="808080"/>
        <w:lang w:bidi="en-US"/>
      </w:rPr>
      <w:fldChar w:fldCharType="separate"/>
    </w:r>
    <w:r w:rsidR="008C4C81">
      <w:rPr>
        <w:noProof/>
        <w:color w:val="808080"/>
        <w:lang w:bidi="en-US"/>
      </w:rPr>
      <w:t>5</w:t>
    </w:r>
    <w:r w:rsidR="00BE3EA5" w:rsidRPr="00C668B2">
      <w:rPr>
        <w:color w:val="808080"/>
        <w:lang w:bidi="en-US"/>
      </w:rPr>
      <w:fldChar w:fldCharType="end"/>
    </w:r>
    <w:r w:rsidRPr="00C668B2">
      <w:rPr>
        <w:color w:val="808080"/>
        <w:lang w:bidi="en-US"/>
      </w:rPr>
      <w:t xml:space="preserve"> of </w:t>
    </w:r>
    <w:r w:rsidR="00BE3EA5" w:rsidRPr="00C668B2">
      <w:rPr>
        <w:color w:val="808080"/>
        <w:lang w:bidi="en-US"/>
      </w:rPr>
      <w:fldChar w:fldCharType="begin"/>
    </w:r>
    <w:r w:rsidRPr="00C668B2">
      <w:rPr>
        <w:color w:val="808080"/>
        <w:lang w:bidi="en-US"/>
      </w:rPr>
      <w:instrText xml:space="preserve"> NUMPAGES </w:instrText>
    </w:r>
    <w:r w:rsidR="00BE3EA5" w:rsidRPr="00C668B2">
      <w:rPr>
        <w:color w:val="808080"/>
        <w:lang w:bidi="en-US"/>
      </w:rPr>
      <w:fldChar w:fldCharType="separate"/>
    </w:r>
    <w:r w:rsidR="008C4C81">
      <w:rPr>
        <w:noProof/>
        <w:color w:val="808080"/>
        <w:lang w:bidi="en-US"/>
      </w:rPr>
      <w:t>7</w:t>
    </w:r>
    <w:r w:rsidR="00BE3EA5" w:rsidRPr="00C668B2">
      <w:rPr>
        <w:color w:val="808080"/>
        <w:lang w:bidi="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29463F" w14:textId="77777777" w:rsidR="003C0EE9" w:rsidRDefault="00BE3EA5">
    <w:pPr>
      <w:pStyle w:val="Footer"/>
      <w:framePr w:wrap="around" w:vAnchor="text" w:hAnchor="margin" w:xAlign="right" w:y="1"/>
      <w:rPr>
        <w:rStyle w:val="PageNumber"/>
      </w:rPr>
    </w:pPr>
    <w:r>
      <w:rPr>
        <w:rStyle w:val="PageNumber"/>
      </w:rPr>
      <w:fldChar w:fldCharType="begin"/>
    </w:r>
    <w:r w:rsidR="003C0EE9">
      <w:rPr>
        <w:rStyle w:val="PageNumber"/>
      </w:rPr>
      <w:instrText xml:space="preserve">PAGE  </w:instrText>
    </w:r>
    <w:r>
      <w:rPr>
        <w:rStyle w:val="PageNumber"/>
      </w:rPr>
      <w:fldChar w:fldCharType="end"/>
    </w:r>
  </w:p>
  <w:p w14:paraId="60789C07" w14:textId="77777777" w:rsidR="003C0EE9" w:rsidRDefault="003C0EE9">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C863B2" w14:textId="7DB49DC4" w:rsidR="003C0EE9" w:rsidRPr="00D10779" w:rsidRDefault="003C0EE9">
    <w:pPr>
      <w:pStyle w:val="NCEAHeaderFooter"/>
      <w:ind w:right="360"/>
      <w:rPr>
        <w:color w:val="7F7F7F"/>
      </w:rPr>
    </w:pPr>
    <w:r w:rsidRPr="00D10779">
      <w:rPr>
        <w:color w:val="7F7F7F"/>
      </w:rPr>
      <w:t xml:space="preserve">This resource is copyright © Crown </w:t>
    </w:r>
    <w:r w:rsidR="008E0F88" w:rsidRPr="00D10779">
      <w:rPr>
        <w:color w:val="7F7F7F"/>
      </w:rPr>
      <w:t>201</w:t>
    </w:r>
    <w:r w:rsidR="000155D1">
      <w:rPr>
        <w:color w:val="7F7F7F"/>
      </w:rPr>
      <w:t>7</w:t>
    </w:r>
    <w:r w:rsidRPr="00D10779">
      <w:rPr>
        <w:color w:val="7F7F7F"/>
      </w:rPr>
      <w:tab/>
    </w:r>
    <w:r w:rsidRPr="00D10779">
      <w:rPr>
        <w:color w:val="7F7F7F"/>
      </w:rPr>
      <w:tab/>
    </w:r>
    <w:r w:rsidRPr="00D10779">
      <w:rPr>
        <w:color w:val="7F7F7F"/>
      </w:rPr>
      <w:tab/>
    </w:r>
    <w:r w:rsidRPr="00D10779">
      <w:rPr>
        <w:color w:val="7F7F7F"/>
      </w:rPr>
      <w:tab/>
    </w:r>
    <w:r w:rsidRPr="00D10779">
      <w:rPr>
        <w:color w:val="7F7F7F"/>
      </w:rPr>
      <w:tab/>
    </w:r>
    <w:r w:rsidRPr="00D10779">
      <w:rPr>
        <w:color w:val="7F7F7F"/>
      </w:rPr>
      <w:tab/>
    </w:r>
    <w:r w:rsidRPr="00D10779">
      <w:rPr>
        <w:color w:val="7F7F7F"/>
      </w:rPr>
      <w:tab/>
    </w:r>
    <w:r w:rsidR="000A17F7">
      <w:rPr>
        <w:color w:val="7F7F7F"/>
      </w:rPr>
      <w:t xml:space="preserve">                  </w:t>
    </w:r>
    <w:r w:rsidRPr="00D10779">
      <w:rPr>
        <w:color w:val="7F7F7F"/>
        <w:lang w:bidi="en-US"/>
      </w:rPr>
      <w:t xml:space="preserve">Page </w:t>
    </w:r>
    <w:r w:rsidR="00BE3EA5" w:rsidRPr="00D10779">
      <w:rPr>
        <w:color w:val="7F7F7F"/>
        <w:lang w:bidi="en-US"/>
      </w:rPr>
      <w:fldChar w:fldCharType="begin"/>
    </w:r>
    <w:r w:rsidRPr="00D10779">
      <w:rPr>
        <w:color w:val="7F7F7F"/>
        <w:lang w:bidi="en-US"/>
      </w:rPr>
      <w:instrText xml:space="preserve"> PAGE </w:instrText>
    </w:r>
    <w:r w:rsidR="00BE3EA5" w:rsidRPr="00D10779">
      <w:rPr>
        <w:color w:val="7F7F7F"/>
        <w:lang w:bidi="en-US"/>
      </w:rPr>
      <w:fldChar w:fldCharType="separate"/>
    </w:r>
    <w:r w:rsidR="008C4C81">
      <w:rPr>
        <w:noProof/>
        <w:color w:val="7F7F7F"/>
        <w:lang w:bidi="en-US"/>
      </w:rPr>
      <w:t>7</w:t>
    </w:r>
    <w:r w:rsidR="00BE3EA5" w:rsidRPr="00D10779">
      <w:rPr>
        <w:color w:val="7F7F7F"/>
        <w:lang w:bidi="en-US"/>
      </w:rPr>
      <w:fldChar w:fldCharType="end"/>
    </w:r>
    <w:r w:rsidRPr="00D10779">
      <w:rPr>
        <w:color w:val="7F7F7F"/>
        <w:lang w:bidi="en-US"/>
      </w:rPr>
      <w:t xml:space="preserve"> of </w:t>
    </w:r>
    <w:r w:rsidR="00BE3EA5" w:rsidRPr="00D10779">
      <w:rPr>
        <w:color w:val="7F7F7F"/>
        <w:lang w:bidi="en-US"/>
      </w:rPr>
      <w:fldChar w:fldCharType="begin"/>
    </w:r>
    <w:r w:rsidRPr="00D10779">
      <w:rPr>
        <w:color w:val="7F7F7F"/>
        <w:lang w:bidi="en-US"/>
      </w:rPr>
      <w:instrText xml:space="preserve"> NUMPAGES </w:instrText>
    </w:r>
    <w:r w:rsidR="00BE3EA5" w:rsidRPr="00D10779">
      <w:rPr>
        <w:color w:val="7F7F7F"/>
        <w:lang w:bidi="en-US"/>
      </w:rPr>
      <w:fldChar w:fldCharType="separate"/>
    </w:r>
    <w:r w:rsidR="008C4C81">
      <w:rPr>
        <w:noProof/>
        <w:color w:val="7F7F7F"/>
        <w:lang w:bidi="en-US"/>
      </w:rPr>
      <w:t>7</w:t>
    </w:r>
    <w:r w:rsidR="00BE3EA5" w:rsidRPr="00D10779">
      <w:rPr>
        <w:color w:val="7F7F7F"/>
        <w:lang w:bidi="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0D65CD" w14:textId="77777777" w:rsidR="00F7439F" w:rsidRDefault="00F7439F">
      <w:r>
        <w:separator/>
      </w:r>
    </w:p>
  </w:footnote>
  <w:footnote w:type="continuationSeparator" w:id="0">
    <w:p w14:paraId="65296927" w14:textId="77777777" w:rsidR="00F7439F" w:rsidRDefault="00F743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FAE3F6" w14:textId="056A5514" w:rsidR="003C0EE9" w:rsidRPr="0081486E" w:rsidRDefault="000155D1" w:rsidP="0081486E">
    <w:pPr>
      <w:pStyle w:val="Header"/>
      <w:rPr>
        <w:rFonts w:cs="Arial"/>
        <w:color w:val="7F7F7F"/>
        <w:sz w:val="20"/>
      </w:rPr>
    </w:pPr>
    <w:r>
      <w:rPr>
        <w:noProof/>
        <w:color w:val="808080"/>
        <w:lang w:eastAsia="en-NZ"/>
      </w:rPr>
      <mc:AlternateContent>
        <mc:Choice Requires="wps">
          <w:drawing>
            <wp:anchor distT="0" distB="0" distL="114300" distR="114300" simplePos="0" relativeHeight="251654656" behindDoc="0" locked="0" layoutInCell="1" allowOverlap="1" wp14:anchorId="357C8998" wp14:editId="05B75D12">
              <wp:simplePos x="0" y="0"/>
              <wp:positionH relativeFrom="column">
                <wp:posOffset>4965065</wp:posOffset>
              </wp:positionH>
              <wp:positionV relativeFrom="paragraph">
                <wp:posOffset>-284480</wp:posOffset>
              </wp:positionV>
              <wp:extent cx="1198880" cy="822960"/>
              <wp:effectExtent l="635" t="1270" r="635" b="4445"/>
              <wp:wrapThrough wrapText="bothSides">
                <wp:wrapPolygon edited="0">
                  <wp:start x="0" y="0"/>
                  <wp:lineTo x="21600" y="0"/>
                  <wp:lineTo x="21600" y="21600"/>
                  <wp:lineTo x="0" y="21600"/>
                  <wp:lineTo x="0" y="0"/>
                </wp:wrapPolygon>
              </wp:wrapThrough>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8880" cy="822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1050A6" w14:textId="77777777" w:rsidR="003C0EE9" w:rsidRPr="00BB00E1" w:rsidRDefault="003C0EE9" w:rsidP="003B70DE">
                          <w:pPr>
                            <w:jc w:val="center"/>
                            <w:rPr>
                              <w:rFonts w:ascii="Arial" w:hAnsi="Arial" w:cs="Arial"/>
                              <w:sz w:val="32"/>
                              <w:szCs w:val="32"/>
                            </w:rPr>
                          </w:pPr>
                          <w:r w:rsidRPr="00BB00E1">
                            <w:rPr>
                              <w:rFonts w:ascii="Arial" w:hAnsi="Arial" w:cs="Arial"/>
                              <w:sz w:val="32"/>
                              <w:szCs w:val="32"/>
                            </w:rPr>
                            <w:t>NZQA Approved</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7C8998" id="_x0000_t202" coordsize="21600,21600" o:spt="202" path="m,l,21600r21600,l21600,xe">
              <v:stroke joinstyle="miter"/>
              <v:path gradientshapeok="t" o:connecttype="rect"/>
            </v:shapetype>
            <v:shape id="Text Box 1" o:spid="_x0000_s1026" type="#_x0000_t202" style="position:absolute;margin-left:390.95pt;margin-top:-22.4pt;width:94.4pt;height:64.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" filled="f" stroked="f">
              <v:textbox inset=",7.2pt,,7.2pt">
                <w:txbxContent>
                  <w:p w14:paraId="4B1050A6" w14:textId="77777777" w:rsidR="003C0EE9" w:rsidRPr="00BB00E1" w:rsidRDefault="003C0EE9" w:rsidP="003B70DE">
                    <w:pPr>
                      <w:jc w:val="center"/>
                      <w:rPr>
                        <w:rFonts w:ascii="Arial" w:hAnsi="Arial" w:cs="Arial"/>
                        <w:sz w:val="32"/>
                        <w:szCs w:val="32"/>
                      </w:rPr>
                    </w:pPr>
                    <w:r w:rsidRPr="00BB00E1">
                      <w:rPr>
                        <w:rFonts w:ascii="Arial" w:hAnsi="Arial" w:cs="Arial"/>
                        <w:sz w:val="32"/>
                        <w:szCs w:val="32"/>
                      </w:rPr>
                      <w:t>NZQA Approved</w:t>
                    </w:r>
                  </w:p>
                </w:txbxContent>
              </v:textbox>
              <w10:wrap type="through"/>
            </v:shape>
          </w:pict>
        </mc:Fallback>
      </mc:AlternateContent>
    </w:r>
    <w:r w:rsidR="003C0EE9" w:rsidRPr="0081486E">
      <w:rPr>
        <w:rFonts w:cs="Arial"/>
        <w:color w:val="7F7F7F"/>
        <w:sz w:val="20"/>
      </w:rPr>
      <w:t xml:space="preserve">Internal assessment resource Languages 1.5B </w:t>
    </w:r>
    <w:r w:rsidR="008E0F88">
      <w:rPr>
        <w:rFonts w:cs="Arial"/>
        <w:color w:val="7F7F7F"/>
        <w:sz w:val="20"/>
      </w:rPr>
      <w:t>v</w:t>
    </w:r>
    <w:r>
      <w:rPr>
        <w:rFonts w:cs="Arial"/>
        <w:color w:val="7F7F7F"/>
        <w:sz w:val="20"/>
      </w:rPr>
      <w:t>5</w:t>
    </w:r>
    <w:r w:rsidR="008E0F88">
      <w:rPr>
        <w:rFonts w:cs="Arial"/>
        <w:color w:val="7F7F7F"/>
        <w:sz w:val="20"/>
      </w:rPr>
      <w:t xml:space="preserve"> </w:t>
    </w:r>
    <w:r w:rsidR="002C245D">
      <w:rPr>
        <w:rFonts w:cs="Arial"/>
        <w:color w:val="7F7F7F"/>
        <w:sz w:val="20"/>
      </w:rPr>
      <w:t xml:space="preserve">Samoan </w:t>
    </w:r>
    <w:r w:rsidR="002E1691">
      <w:rPr>
        <w:rFonts w:cs="Arial"/>
        <w:color w:val="7F7F7F"/>
        <w:sz w:val="20"/>
      </w:rPr>
      <w:t>for Achievement Standard 90907</w:t>
    </w:r>
  </w:p>
  <w:p w14:paraId="53082789" w14:textId="77777777" w:rsidR="003C0EE9" w:rsidRPr="0081486E" w:rsidRDefault="003C0EE9" w:rsidP="00C668B2">
    <w:pPr>
      <w:pStyle w:val="NCEAHeaderFooter"/>
      <w:rPr>
        <w:color w:val="7F7F7F"/>
      </w:rPr>
    </w:pPr>
    <w:r w:rsidRPr="0081486E">
      <w:rPr>
        <w:color w:val="7F7F7F"/>
      </w:rPr>
      <w:t xml:space="preserve">PAGE FOR TEACHER USE </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F6A88A" w14:textId="77777777" w:rsidR="003C0EE9" w:rsidRDefault="00000000">
    <w:pPr>
      <w:pStyle w:val="Header"/>
    </w:pPr>
    <w:r>
      <w:rPr>
        <w:noProof/>
      </w:rPr>
      <w:pict w14:anchorId="05B928A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 o:spid="_x0000_s1030" type="#_x0000_t136" style="position:absolute;margin-left:0;margin-top:0;width:201pt;height:66.75pt;rotation:315;z-index:-251659776;mso-position-horizontal:center;mso-position-horizontal-relative:margin;mso-position-vertical:center;mso-position-vertical-relative:margin" o:allowincell="f" fillcolor="silver" stroked="f">
          <v:fill opacity=".5"/>
          <v:textpath style="font-family:&quot;arial&quot;;font-size:60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CE7B21" w14:textId="77777777" w:rsidR="003C0EE9" w:rsidRDefault="00000000">
    <w:pPr>
      <w:pStyle w:val="Header"/>
    </w:pPr>
    <w:r>
      <w:rPr>
        <w:noProof/>
      </w:rPr>
      <w:pict w14:anchorId="667A2EA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7" type="#_x0000_t136" style="position:absolute;margin-left:0;margin-top:0;width:201pt;height:66.75pt;rotation:315;z-index:-251658752;mso-position-horizontal:center;mso-position-horizontal-relative:margin;mso-position-vertical:center;mso-position-vertical-relative:margin" o:allowincell="f" fillcolor="silver" stroked="f">
          <v:fill opacity=".5"/>
          <v:textpath style="font-family:&quot;arial&quot;;font-size:60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7CCDAC" w14:textId="721BFF75" w:rsidR="003C0EE9" w:rsidRPr="00D10779" w:rsidRDefault="003C0EE9">
    <w:pPr>
      <w:pStyle w:val="Header"/>
      <w:rPr>
        <w:rFonts w:cs="Arial"/>
        <w:color w:val="7F7F7F"/>
        <w:sz w:val="20"/>
      </w:rPr>
    </w:pPr>
    <w:r w:rsidRPr="00D10779">
      <w:rPr>
        <w:rFonts w:cs="Arial"/>
        <w:color w:val="7F7F7F"/>
        <w:sz w:val="20"/>
      </w:rPr>
      <w:t xml:space="preserve">Internal assessment resource Languages 1.5B </w:t>
    </w:r>
    <w:r w:rsidR="008E0F88">
      <w:rPr>
        <w:rFonts w:cs="Arial"/>
        <w:color w:val="7F7F7F"/>
        <w:sz w:val="20"/>
      </w:rPr>
      <w:t>v</w:t>
    </w:r>
    <w:r w:rsidR="000155D1">
      <w:rPr>
        <w:rFonts w:cs="Arial"/>
        <w:color w:val="7F7F7F"/>
        <w:sz w:val="20"/>
      </w:rPr>
      <w:t>5</w:t>
    </w:r>
    <w:r w:rsidR="008E0F88">
      <w:rPr>
        <w:rFonts w:cs="Arial"/>
        <w:color w:val="7F7F7F"/>
        <w:sz w:val="20"/>
      </w:rPr>
      <w:t xml:space="preserve"> </w:t>
    </w:r>
    <w:r w:rsidR="002C245D">
      <w:rPr>
        <w:rFonts w:cs="Arial"/>
        <w:color w:val="7F7F7F"/>
        <w:sz w:val="20"/>
      </w:rPr>
      <w:t>Samoan</w:t>
    </w:r>
    <w:r w:rsidR="002C245D" w:rsidRPr="00D10779">
      <w:rPr>
        <w:rFonts w:cs="Arial"/>
        <w:color w:val="7F7F7F"/>
        <w:sz w:val="20"/>
      </w:rPr>
      <w:t xml:space="preserve"> </w:t>
    </w:r>
    <w:r w:rsidRPr="00D10779">
      <w:rPr>
        <w:rFonts w:cs="Arial"/>
        <w:color w:val="7F7F7F"/>
        <w:sz w:val="20"/>
      </w:rPr>
      <w:t xml:space="preserve">for Achievement Standard </w:t>
    </w:r>
    <w:r w:rsidR="002E1691">
      <w:rPr>
        <w:rFonts w:cs="Arial"/>
        <w:color w:val="7F7F7F"/>
        <w:sz w:val="20"/>
      </w:rPr>
      <w:t>90907</w:t>
    </w:r>
  </w:p>
  <w:p w14:paraId="2EEB3499" w14:textId="77777777" w:rsidR="003C0EE9" w:rsidRPr="00D10779" w:rsidRDefault="003C0EE9">
    <w:pPr>
      <w:pStyle w:val="NCEAHeaderFooter"/>
      <w:rPr>
        <w:color w:val="7F7F7F"/>
      </w:rPr>
    </w:pPr>
    <w:r w:rsidRPr="00D10779">
      <w:rPr>
        <w:color w:val="7F7F7F"/>
      </w:rPr>
      <w:t xml:space="preserve">PAGE FOR TEACHER USE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6C7CCA" w14:textId="77777777" w:rsidR="003C0EE9" w:rsidRDefault="00000000">
    <w:pPr>
      <w:pStyle w:val="Header"/>
    </w:pPr>
    <w:r>
      <w:rPr>
        <w:noProof/>
      </w:rPr>
      <w:pict w14:anchorId="785C1E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6" type="#_x0000_t136" style="position:absolute;margin-left:0;margin-top:0;width:201pt;height:66.75pt;rotation:315;z-index:-251660800;mso-position-horizontal:center;mso-position-horizontal-relative:margin;mso-position-vertical:center;mso-position-vertical-relative:margin" o:allowincell="f" fillcolor="silver" stroked="f">
          <v:fill opacity=".5"/>
          <v:textpath style="font-family:&quot;arial&quot;;font-size:60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D3BE39" w14:textId="77777777" w:rsidR="003C0EE9" w:rsidRDefault="00000000">
    <w:pPr>
      <w:pStyle w:val="Header"/>
    </w:pPr>
    <w:r>
      <w:rPr>
        <w:noProof/>
      </w:rPr>
      <w:pict w14:anchorId="0115599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 o:spid="_x0000_s1029" type="#_x0000_t136" style="position:absolute;margin-left:0;margin-top:0;width:201pt;height:66.75pt;rotation:315;z-index:-251655680;mso-position-horizontal:center;mso-position-horizontal-relative:margin;mso-position-vertical:center;mso-position-vertical-relative:margin" o:allowincell="f" fillcolor="silver" stroked="f">
          <v:fill opacity=".5"/>
          <v:textpath style="font-family:&quot;arial&quot;;font-size:60pt" string="DRAFT"/>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4AB754" w14:textId="372425A3" w:rsidR="003C0EE9" w:rsidRPr="00D10779" w:rsidRDefault="003C0EE9">
    <w:pPr>
      <w:pStyle w:val="Header"/>
      <w:rPr>
        <w:rFonts w:cs="Arial"/>
        <w:color w:val="7F7F7F"/>
        <w:sz w:val="20"/>
      </w:rPr>
    </w:pPr>
    <w:r w:rsidRPr="00D10779">
      <w:rPr>
        <w:rFonts w:cs="Arial"/>
        <w:color w:val="7F7F7F"/>
        <w:sz w:val="20"/>
      </w:rPr>
      <w:t xml:space="preserve">Internal assessment resource Languages 1.5B </w:t>
    </w:r>
    <w:r w:rsidR="008E0F88">
      <w:rPr>
        <w:rFonts w:cs="Arial"/>
        <w:color w:val="7F7F7F"/>
        <w:sz w:val="20"/>
      </w:rPr>
      <w:t>v</w:t>
    </w:r>
    <w:r w:rsidR="000155D1">
      <w:rPr>
        <w:rFonts w:cs="Arial"/>
        <w:color w:val="7F7F7F"/>
        <w:sz w:val="20"/>
      </w:rPr>
      <w:t>5</w:t>
    </w:r>
    <w:r w:rsidR="008E0F88" w:rsidRPr="00D10779">
      <w:rPr>
        <w:rFonts w:cs="Arial"/>
        <w:color w:val="7F7F7F"/>
        <w:sz w:val="20"/>
      </w:rPr>
      <w:t xml:space="preserve"> </w:t>
    </w:r>
    <w:r w:rsidR="002C245D">
      <w:rPr>
        <w:rFonts w:cs="Arial"/>
        <w:color w:val="7F7F7F"/>
        <w:sz w:val="20"/>
      </w:rPr>
      <w:t>Samoan</w:t>
    </w:r>
    <w:r w:rsidR="002C245D" w:rsidRPr="00D10779">
      <w:rPr>
        <w:rFonts w:cs="Arial"/>
        <w:color w:val="7F7F7F"/>
        <w:sz w:val="20"/>
      </w:rPr>
      <w:t xml:space="preserve"> </w:t>
    </w:r>
    <w:r w:rsidRPr="00D10779">
      <w:rPr>
        <w:rFonts w:cs="Arial"/>
        <w:color w:val="7F7F7F"/>
        <w:sz w:val="20"/>
      </w:rPr>
      <w:t>for Achievement Standard 90</w:t>
    </w:r>
    <w:r w:rsidR="00E76D53">
      <w:rPr>
        <w:rFonts w:cs="Arial"/>
        <w:color w:val="7F7F7F"/>
        <w:sz w:val="20"/>
      </w:rPr>
      <w:t>907</w:t>
    </w:r>
  </w:p>
  <w:p w14:paraId="5F67E4FC" w14:textId="77777777" w:rsidR="003C0EE9" w:rsidRPr="00D10779" w:rsidRDefault="003C0EE9" w:rsidP="00D10779">
    <w:pPr>
      <w:pStyle w:val="NCEAHeaderFooter"/>
      <w:rPr>
        <w:color w:val="7F7F7F"/>
      </w:rPr>
    </w:pPr>
    <w:r w:rsidRPr="00D10779">
      <w:rPr>
        <w:color w:val="7F7F7F"/>
      </w:rPr>
      <w:t>PAGE FOR STUDENT USE</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B25D9E" w14:textId="77777777" w:rsidR="003C0EE9" w:rsidRDefault="00000000">
    <w:pPr>
      <w:pStyle w:val="Header"/>
    </w:pPr>
    <w:r>
      <w:rPr>
        <w:noProof/>
      </w:rPr>
      <w:pict w14:anchorId="2B19B5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 o:spid="_x0000_s1028" type="#_x0000_t136" style="position:absolute;margin-left:0;margin-top:0;width:201pt;height:66.75pt;rotation:315;z-index:-251656704;mso-position-horizontal:center;mso-position-horizontal-relative:margin;mso-position-vertical:center;mso-position-vertical-relative:margin" o:allowincell="f" fillcolor="silver" stroked="f">
          <v:fill opacity=".5"/>
          <v:textpath style="font-family:&quot;arial&quot;;font-size:60pt" string="DRAFT"/>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558EA0" w14:textId="77777777" w:rsidR="003C0EE9" w:rsidRDefault="00000000">
    <w:pPr>
      <w:pStyle w:val="Header"/>
    </w:pPr>
    <w:r>
      <w:rPr>
        <w:noProof/>
      </w:rPr>
      <w:pict w14:anchorId="145B18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 o:spid="_x0000_s1031" type="#_x0000_t136" style="position:absolute;margin-left:0;margin-top:0;width:201pt;height:66.75pt;rotation:315;z-index:-251657728;mso-position-horizontal:center;mso-position-horizontal-relative:margin;mso-position-vertical:center;mso-position-vertical-relative:margin" o:allowincell="f" fillcolor="silver" stroked="f">
          <v:fill opacity=".5"/>
          <v:textpath style="font-family:&quot;arial&quot;;font-size:60pt" string="DRAFT"/>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962701" w14:textId="00C4BB0E" w:rsidR="003C0EE9" w:rsidRPr="00D10779" w:rsidRDefault="003C0EE9">
    <w:pPr>
      <w:pStyle w:val="Header"/>
      <w:rPr>
        <w:rFonts w:cs="Arial"/>
        <w:color w:val="7F7F7F"/>
        <w:sz w:val="20"/>
      </w:rPr>
    </w:pPr>
    <w:r>
      <w:rPr>
        <w:rFonts w:cs="Arial"/>
        <w:color w:val="808080"/>
        <w:sz w:val="20"/>
      </w:rPr>
      <w:t xml:space="preserve">Internal </w:t>
    </w:r>
    <w:r w:rsidRPr="00D10779">
      <w:rPr>
        <w:rFonts w:cs="Arial"/>
        <w:color w:val="7F7F7F"/>
        <w:sz w:val="20"/>
      </w:rPr>
      <w:t xml:space="preserve">assessment resource Languages 1.5B </w:t>
    </w:r>
    <w:r w:rsidR="008E0F88">
      <w:rPr>
        <w:rFonts w:cs="Arial"/>
        <w:color w:val="7F7F7F"/>
        <w:sz w:val="20"/>
      </w:rPr>
      <w:t>v</w:t>
    </w:r>
    <w:r w:rsidR="000155D1">
      <w:rPr>
        <w:rFonts w:cs="Arial"/>
        <w:color w:val="7F7F7F"/>
        <w:sz w:val="20"/>
      </w:rPr>
      <w:t>5</w:t>
    </w:r>
    <w:r w:rsidR="008E0F88">
      <w:rPr>
        <w:rFonts w:cs="Arial"/>
        <w:color w:val="7F7F7F"/>
        <w:sz w:val="20"/>
      </w:rPr>
      <w:t xml:space="preserve"> </w:t>
    </w:r>
    <w:r w:rsidR="002C245D">
      <w:rPr>
        <w:rFonts w:cs="Arial"/>
        <w:color w:val="7F7F7F"/>
        <w:sz w:val="20"/>
      </w:rPr>
      <w:t xml:space="preserve">Samoan </w:t>
    </w:r>
    <w:r w:rsidRPr="00D10779">
      <w:rPr>
        <w:rFonts w:cs="Arial"/>
        <w:color w:val="7F7F7F"/>
        <w:sz w:val="20"/>
      </w:rPr>
      <w:t>for Achievement Standard 90</w:t>
    </w:r>
    <w:r w:rsidR="00E76D53">
      <w:rPr>
        <w:rFonts w:cs="Arial"/>
        <w:color w:val="7F7F7F"/>
        <w:sz w:val="20"/>
      </w:rPr>
      <w:t>907</w:t>
    </w:r>
  </w:p>
  <w:p w14:paraId="13632669" w14:textId="77777777" w:rsidR="003C0EE9" w:rsidRPr="00D10779" w:rsidRDefault="003C0EE9" w:rsidP="00D10779">
    <w:pPr>
      <w:pStyle w:val="NCEAHeaderFooter"/>
      <w:rPr>
        <w:color w:val="7F7F7F"/>
      </w:rPr>
    </w:pPr>
    <w:r w:rsidRPr="00D10779">
      <w:rPr>
        <w:color w:val="7F7F7F"/>
      </w:rPr>
      <w:t>PAGE FOR TEACHER USE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703E5A5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2089D1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976C6F00"/>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27EC41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06660EC"/>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BF223186"/>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E88E3C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95CB35E"/>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B630F6F2"/>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86E80CD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82DE27F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7A63A6"/>
    <w:multiLevelType w:val="hybridMultilevel"/>
    <w:tmpl w:val="4356CB84"/>
    <w:lvl w:ilvl="0" w:tplc="08090001">
      <w:start w:val="1"/>
      <w:numFmt w:val="bullet"/>
      <w:lvlText w:val=""/>
      <w:lvlJc w:val="left"/>
      <w:pPr>
        <w:tabs>
          <w:tab w:val="num" w:pos="1287"/>
        </w:tabs>
        <w:ind w:left="1287" w:hanging="360"/>
      </w:pPr>
      <w:rPr>
        <w:rFonts w:ascii="Symbol" w:hAnsi="Symbol" w:hint="default"/>
      </w:rPr>
    </w:lvl>
    <w:lvl w:ilvl="1" w:tplc="46628B20">
      <w:start w:val="1"/>
      <w:numFmt w:val="bullet"/>
      <w:lvlText w:val=""/>
      <w:lvlJc w:val="left"/>
      <w:pPr>
        <w:tabs>
          <w:tab w:val="num" w:pos="1647"/>
        </w:tabs>
        <w:ind w:left="1080" w:firstLine="567"/>
      </w:pPr>
      <w:rPr>
        <w:rFonts w:ascii="Symbol" w:hAnsi="Symbol" w:hint="default"/>
      </w:rPr>
    </w:lvl>
    <w:lvl w:ilvl="2" w:tplc="08090005">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Palatino"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Palatino"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12" w15:restartNumberingAfterBreak="0">
    <w:nsid w:val="02330D3A"/>
    <w:multiLevelType w:val="hybridMultilevel"/>
    <w:tmpl w:val="4E801658"/>
    <w:lvl w:ilvl="0" w:tplc="AC0CB272">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Palatino"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Palatino"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Palatino"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3A04385"/>
    <w:multiLevelType w:val="hybridMultilevel"/>
    <w:tmpl w:val="0276CBF0"/>
    <w:lvl w:ilvl="0" w:tplc="000F0409">
      <w:start w:val="1"/>
      <w:numFmt w:val="decimal"/>
      <w:lvlText w:val="%1."/>
      <w:lvlJc w:val="left"/>
      <w:pPr>
        <w:tabs>
          <w:tab w:val="num" w:pos="360"/>
        </w:tabs>
        <w:ind w:left="360" w:hanging="360"/>
      </w:pPr>
      <w:rPr>
        <w:rFonts w:hint="default"/>
        <w:sz w:val="18"/>
      </w:rPr>
    </w:lvl>
    <w:lvl w:ilvl="1" w:tplc="08090003">
      <w:start w:val="1"/>
      <w:numFmt w:val="bullet"/>
      <w:lvlText w:val="o"/>
      <w:lvlJc w:val="left"/>
      <w:pPr>
        <w:tabs>
          <w:tab w:val="num" w:pos="1503"/>
        </w:tabs>
        <w:ind w:left="1503" w:hanging="360"/>
      </w:pPr>
      <w:rPr>
        <w:rFonts w:ascii="Courier New" w:hAnsi="Courier New" w:cs="Palatino" w:hint="default"/>
      </w:rPr>
    </w:lvl>
    <w:lvl w:ilvl="2" w:tplc="B59238C6">
      <w:numFmt w:val="bullet"/>
      <w:lvlText w:val="-"/>
      <w:lvlJc w:val="left"/>
      <w:pPr>
        <w:tabs>
          <w:tab w:val="num" w:pos="2268"/>
        </w:tabs>
        <w:ind w:left="2268" w:hanging="405"/>
      </w:pPr>
      <w:rPr>
        <w:rFonts w:ascii="Arial" w:eastAsia="Times New Roman" w:hAnsi="Arial" w:cs="Palatino" w:hint="default"/>
      </w:rPr>
    </w:lvl>
    <w:lvl w:ilvl="3" w:tplc="08090001">
      <w:start w:val="1"/>
      <w:numFmt w:val="bullet"/>
      <w:lvlText w:val=""/>
      <w:lvlJc w:val="left"/>
      <w:pPr>
        <w:tabs>
          <w:tab w:val="num" w:pos="2943"/>
        </w:tabs>
        <w:ind w:left="2943" w:hanging="360"/>
      </w:pPr>
      <w:rPr>
        <w:rFonts w:ascii="Symbol" w:hAnsi="Symbol" w:hint="default"/>
      </w:rPr>
    </w:lvl>
    <w:lvl w:ilvl="4" w:tplc="08090003" w:tentative="1">
      <w:start w:val="1"/>
      <w:numFmt w:val="bullet"/>
      <w:lvlText w:val="o"/>
      <w:lvlJc w:val="left"/>
      <w:pPr>
        <w:tabs>
          <w:tab w:val="num" w:pos="3663"/>
        </w:tabs>
        <w:ind w:left="3663" w:hanging="360"/>
      </w:pPr>
      <w:rPr>
        <w:rFonts w:ascii="Courier New" w:hAnsi="Courier New" w:cs="Palatino" w:hint="default"/>
      </w:rPr>
    </w:lvl>
    <w:lvl w:ilvl="5" w:tplc="08090005" w:tentative="1">
      <w:start w:val="1"/>
      <w:numFmt w:val="bullet"/>
      <w:lvlText w:val=""/>
      <w:lvlJc w:val="left"/>
      <w:pPr>
        <w:tabs>
          <w:tab w:val="num" w:pos="4383"/>
        </w:tabs>
        <w:ind w:left="4383" w:hanging="360"/>
      </w:pPr>
      <w:rPr>
        <w:rFonts w:ascii="Wingdings" w:hAnsi="Wingdings" w:hint="default"/>
      </w:rPr>
    </w:lvl>
    <w:lvl w:ilvl="6" w:tplc="08090001" w:tentative="1">
      <w:start w:val="1"/>
      <w:numFmt w:val="bullet"/>
      <w:lvlText w:val=""/>
      <w:lvlJc w:val="left"/>
      <w:pPr>
        <w:tabs>
          <w:tab w:val="num" w:pos="5103"/>
        </w:tabs>
        <w:ind w:left="5103" w:hanging="360"/>
      </w:pPr>
      <w:rPr>
        <w:rFonts w:ascii="Symbol" w:hAnsi="Symbol" w:hint="default"/>
      </w:rPr>
    </w:lvl>
    <w:lvl w:ilvl="7" w:tplc="08090003" w:tentative="1">
      <w:start w:val="1"/>
      <w:numFmt w:val="bullet"/>
      <w:lvlText w:val="o"/>
      <w:lvlJc w:val="left"/>
      <w:pPr>
        <w:tabs>
          <w:tab w:val="num" w:pos="5823"/>
        </w:tabs>
        <w:ind w:left="5823" w:hanging="360"/>
      </w:pPr>
      <w:rPr>
        <w:rFonts w:ascii="Courier New" w:hAnsi="Courier New" w:cs="Palatino" w:hint="default"/>
      </w:rPr>
    </w:lvl>
    <w:lvl w:ilvl="8" w:tplc="08090005" w:tentative="1">
      <w:start w:val="1"/>
      <w:numFmt w:val="bullet"/>
      <w:lvlText w:val=""/>
      <w:lvlJc w:val="left"/>
      <w:pPr>
        <w:tabs>
          <w:tab w:val="num" w:pos="6543"/>
        </w:tabs>
        <w:ind w:left="6543" w:hanging="360"/>
      </w:pPr>
      <w:rPr>
        <w:rFonts w:ascii="Wingdings" w:hAnsi="Wingdings" w:hint="default"/>
      </w:rPr>
    </w:lvl>
  </w:abstractNum>
  <w:abstractNum w:abstractNumId="14" w15:restartNumberingAfterBreak="0">
    <w:nsid w:val="04A5665D"/>
    <w:multiLevelType w:val="multilevel"/>
    <w:tmpl w:val="77CEAE3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800"/>
        </w:tabs>
        <w:ind w:left="1800" w:hanging="720"/>
      </w:pPr>
      <w:rPr>
        <w:rFonts w:ascii="Arial" w:eastAsia="Times New Roman" w:hAnsi="Arial" w:cs="Palatino"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Palatino"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Palatino"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4F30187"/>
    <w:multiLevelType w:val="hybridMultilevel"/>
    <w:tmpl w:val="A016EAAC"/>
    <w:lvl w:ilvl="0" w:tplc="08090001">
      <w:start w:val="1"/>
      <w:numFmt w:val="bullet"/>
      <w:lvlText w:val=""/>
      <w:lvlJc w:val="left"/>
      <w:pPr>
        <w:tabs>
          <w:tab w:val="num" w:pos="776"/>
        </w:tabs>
        <w:ind w:left="776" w:hanging="360"/>
      </w:pPr>
      <w:rPr>
        <w:rFonts w:ascii="Symbol" w:hAnsi="Symbol" w:hint="default"/>
      </w:rPr>
    </w:lvl>
    <w:lvl w:ilvl="1" w:tplc="08090003" w:tentative="1">
      <w:start w:val="1"/>
      <w:numFmt w:val="bullet"/>
      <w:lvlText w:val="o"/>
      <w:lvlJc w:val="left"/>
      <w:pPr>
        <w:tabs>
          <w:tab w:val="num" w:pos="1496"/>
        </w:tabs>
        <w:ind w:left="1496" w:hanging="360"/>
      </w:pPr>
      <w:rPr>
        <w:rFonts w:ascii="Courier New" w:hAnsi="Courier New" w:cs="Palatino" w:hint="default"/>
      </w:rPr>
    </w:lvl>
    <w:lvl w:ilvl="2" w:tplc="08090005" w:tentative="1">
      <w:start w:val="1"/>
      <w:numFmt w:val="bullet"/>
      <w:lvlText w:val=""/>
      <w:lvlJc w:val="left"/>
      <w:pPr>
        <w:tabs>
          <w:tab w:val="num" w:pos="2216"/>
        </w:tabs>
        <w:ind w:left="2216" w:hanging="360"/>
      </w:pPr>
      <w:rPr>
        <w:rFonts w:ascii="Wingdings" w:hAnsi="Wingdings" w:hint="default"/>
      </w:rPr>
    </w:lvl>
    <w:lvl w:ilvl="3" w:tplc="08090001" w:tentative="1">
      <w:start w:val="1"/>
      <w:numFmt w:val="bullet"/>
      <w:lvlText w:val=""/>
      <w:lvlJc w:val="left"/>
      <w:pPr>
        <w:tabs>
          <w:tab w:val="num" w:pos="2936"/>
        </w:tabs>
        <w:ind w:left="2936" w:hanging="360"/>
      </w:pPr>
      <w:rPr>
        <w:rFonts w:ascii="Symbol" w:hAnsi="Symbol" w:hint="default"/>
      </w:rPr>
    </w:lvl>
    <w:lvl w:ilvl="4" w:tplc="08090003" w:tentative="1">
      <w:start w:val="1"/>
      <w:numFmt w:val="bullet"/>
      <w:lvlText w:val="o"/>
      <w:lvlJc w:val="left"/>
      <w:pPr>
        <w:tabs>
          <w:tab w:val="num" w:pos="3656"/>
        </w:tabs>
        <w:ind w:left="3656" w:hanging="360"/>
      </w:pPr>
      <w:rPr>
        <w:rFonts w:ascii="Courier New" w:hAnsi="Courier New" w:cs="Palatino" w:hint="default"/>
      </w:rPr>
    </w:lvl>
    <w:lvl w:ilvl="5" w:tplc="08090005" w:tentative="1">
      <w:start w:val="1"/>
      <w:numFmt w:val="bullet"/>
      <w:lvlText w:val=""/>
      <w:lvlJc w:val="left"/>
      <w:pPr>
        <w:tabs>
          <w:tab w:val="num" w:pos="4376"/>
        </w:tabs>
        <w:ind w:left="4376" w:hanging="360"/>
      </w:pPr>
      <w:rPr>
        <w:rFonts w:ascii="Wingdings" w:hAnsi="Wingdings" w:hint="default"/>
      </w:rPr>
    </w:lvl>
    <w:lvl w:ilvl="6" w:tplc="08090001" w:tentative="1">
      <w:start w:val="1"/>
      <w:numFmt w:val="bullet"/>
      <w:lvlText w:val=""/>
      <w:lvlJc w:val="left"/>
      <w:pPr>
        <w:tabs>
          <w:tab w:val="num" w:pos="5096"/>
        </w:tabs>
        <w:ind w:left="5096" w:hanging="360"/>
      </w:pPr>
      <w:rPr>
        <w:rFonts w:ascii="Symbol" w:hAnsi="Symbol" w:hint="default"/>
      </w:rPr>
    </w:lvl>
    <w:lvl w:ilvl="7" w:tplc="08090003" w:tentative="1">
      <w:start w:val="1"/>
      <w:numFmt w:val="bullet"/>
      <w:lvlText w:val="o"/>
      <w:lvlJc w:val="left"/>
      <w:pPr>
        <w:tabs>
          <w:tab w:val="num" w:pos="5816"/>
        </w:tabs>
        <w:ind w:left="5816" w:hanging="360"/>
      </w:pPr>
      <w:rPr>
        <w:rFonts w:ascii="Courier New" w:hAnsi="Courier New" w:cs="Palatino" w:hint="default"/>
      </w:rPr>
    </w:lvl>
    <w:lvl w:ilvl="8" w:tplc="08090005" w:tentative="1">
      <w:start w:val="1"/>
      <w:numFmt w:val="bullet"/>
      <w:lvlText w:val=""/>
      <w:lvlJc w:val="left"/>
      <w:pPr>
        <w:tabs>
          <w:tab w:val="num" w:pos="6536"/>
        </w:tabs>
        <w:ind w:left="6536" w:hanging="360"/>
      </w:pPr>
      <w:rPr>
        <w:rFonts w:ascii="Wingdings" w:hAnsi="Wingdings" w:hint="default"/>
      </w:rPr>
    </w:lvl>
  </w:abstractNum>
  <w:abstractNum w:abstractNumId="16" w15:restartNumberingAfterBreak="0">
    <w:nsid w:val="0E1440C5"/>
    <w:multiLevelType w:val="hybridMultilevel"/>
    <w:tmpl w:val="F2E022EC"/>
    <w:lvl w:ilvl="0" w:tplc="40C89706">
      <w:start w:val="3"/>
      <w:numFmt w:val="decimal"/>
      <w:lvlText w:val="%1."/>
      <w:lvlJc w:val="left"/>
      <w:pPr>
        <w:tabs>
          <w:tab w:val="num" w:pos="360"/>
        </w:tabs>
        <w:ind w:left="36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7" w15:restartNumberingAfterBreak="0">
    <w:nsid w:val="10A71219"/>
    <w:multiLevelType w:val="hybridMultilevel"/>
    <w:tmpl w:val="FB20BC3A"/>
    <w:lvl w:ilvl="0" w:tplc="00010409">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Palatino"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Palatino"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Palatino"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3A558DC"/>
    <w:multiLevelType w:val="hybridMultilevel"/>
    <w:tmpl w:val="77CEAE3A"/>
    <w:lvl w:ilvl="0" w:tplc="08090001">
      <w:start w:val="1"/>
      <w:numFmt w:val="bullet"/>
      <w:lvlText w:val=""/>
      <w:lvlJc w:val="left"/>
      <w:pPr>
        <w:tabs>
          <w:tab w:val="num" w:pos="720"/>
        </w:tabs>
        <w:ind w:left="720" w:hanging="360"/>
      </w:pPr>
      <w:rPr>
        <w:rFonts w:ascii="Symbol" w:hAnsi="Symbol" w:hint="default"/>
      </w:rPr>
    </w:lvl>
    <w:lvl w:ilvl="1" w:tplc="76643C08">
      <w:start w:val="1"/>
      <w:numFmt w:val="bullet"/>
      <w:lvlText w:val="-"/>
      <w:lvlJc w:val="left"/>
      <w:pPr>
        <w:tabs>
          <w:tab w:val="num" w:pos="1800"/>
        </w:tabs>
        <w:ind w:left="1800" w:hanging="720"/>
      </w:pPr>
      <w:rPr>
        <w:rFonts w:ascii="Arial" w:eastAsia="Times New Roman" w:hAnsi="Arial" w:cs="Palatino"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Palatino"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Palatino"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6234BEF"/>
    <w:multiLevelType w:val="hybridMultilevel"/>
    <w:tmpl w:val="B8F41C98"/>
    <w:lvl w:ilvl="0" w:tplc="00010409">
      <w:start w:val="1"/>
      <w:numFmt w:val="bullet"/>
      <w:lvlText w:val=""/>
      <w:lvlJc w:val="left"/>
      <w:pPr>
        <w:tabs>
          <w:tab w:val="num" w:pos="928"/>
        </w:tabs>
        <w:ind w:left="928" w:hanging="360"/>
      </w:pPr>
      <w:rPr>
        <w:rFonts w:ascii="Symbol" w:hAnsi="Symbol" w:hint="default"/>
      </w:rPr>
    </w:lvl>
    <w:lvl w:ilvl="1" w:tplc="00030409" w:tentative="1">
      <w:start w:val="1"/>
      <w:numFmt w:val="bullet"/>
      <w:lvlText w:val="o"/>
      <w:lvlJc w:val="left"/>
      <w:pPr>
        <w:tabs>
          <w:tab w:val="num" w:pos="1648"/>
        </w:tabs>
        <w:ind w:left="1648" w:hanging="360"/>
      </w:pPr>
      <w:rPr>
        <w:rFonts w:ascii="Courier New" w:hAnsi="Courier New" w:hint="default"/>
      </w:rPr>
    </w:lvl>
    <w:lvl w:ilvl="2" w:tplc="00050409" w:tentative="1">
      <w:start w:val="1"/>
      <w:numFmt w:val="bullet"/>
      <w:lvlText w:val=""/>
      <w:lvlJc w:val="left"/>
      <w:pPr>
        <w:tabs>
          <w:tab w:val="num" w:pos="2368"/>
        </w:tabs>
        <w:ind w:left="2368" w:hanging="360"/>
      </w:pPr>
      <w:rPr>
        <w:rFonts w:ascii="Wingdings" w:hAnsi="Wingdings" w:hint="default"/>
      </w:rPr>
    </w:lvl>
    <w:lvl w:ilvl="3" w:tplc="00010409" w:tentative="1">
      <w:start w:val="1"/>
      <w:numFmt w:val="bullet"/>
      <w:lvlText w:val=""/>
      <w:lvlJc w:val="left"/>
      <w:pPr>
        <w:tabs>
          <w:tab w:val="num" w:pos="3088"/>
        </w:tabs>
        <w:ind w:left="3088" w:hanging="360"/>
      </w:pPr>
      <w:rPr>
        <w:rFonts w:ascii="Symbol" w:hAnsi="Symbol" w:hint="default"/>
      </w:rPr>
    </w:lvl>
    <w:lvl w:ilvl="4" w:tplc="00030409" w:tentative="1">
      <w:start w:val="1"/>
      <w:numFmt w:val="bullet"/>
      <w:lvlText w:val="o"/>
      <w:lvlJc w:val="left"/>
      <w:pPr>
        <w:tabs>
          <w:tab w:val="num" w:pos="3808"/>
        </w:tabs>
        <w:ind w:left="3808" w:hanging="360"/>
      </w:pPr>
      <w:rPr>
        <w:rFonts w:ascii="Courier New" w:hAnsi="Courier New" w:hint="default"/>
      </w:rPr>
    </w:lvl>
    <w:lvl w:ilvl="5" w:tplc="00050409" w:tentative="1">
      <w:start w:val="1"/>
      <w:numFmt w:val="bullet"/>
      <w:lvlText w:val=""/>
      <w:lvlJc w:val="left"/>
      <w:pPr>
        <w:tabs>
          <w:tab w:val="num" w:pos="4528"/>
        </w:tabs>
        <w:ind w:left="4528" w:hanging="360"/>
      </w:pPr>
      <w:rPr>
        <w:rFonts w:ascii="Wingdings" w:hAnsi="Wingdings" w:hint="default"/>
      </w:rPr>
    </w:lvl>
    <w:lvl w:ilvl="6" w:tplc="00010409" w:tentative="1">
      <w:start w:val="1"/>
      <w:numFmt w:val="bullet"/>
      <w:lvlText w:val=""/>
      <w:lvlJc w:val="left"/>
      <w:pPr>
        <w:tabs>
          <w:tab w:val="num" w:pos="5248"/>
        </w:tabs>
        <w:ind w:left="5248" w:hanging="360"/>
      </w:pPr>
      <w:rPr>
        <w:rFonts w:ascii="Symbol" w:hAnsi="Symbol" w:hint="default"/>
      </w:rPr>
    </w:lvl>
    <w:lvl w:ilvl="7" w:tplc="00030409" w:tentative="1">
      <w:start w:val="1"/>
      <w:numFmt w:val="bullet"/>
      <w:lvlText w:val="o"/>
      <w:lvlJc w:val="left"/>
      <w:pPr>
        <w:tabs>
          <w:tab w:val="num" w:pos="5968"/>
        </w:tabs>
        <w:ind w:left="5968" w:hanging="360"/>
      </w:pPr>
      <w:rPr>
        <w:rFonts w:ascii="Courier New" w:hAnsi="Courier New" w:hint="default"/>
      </w:rPr>
    </w:lvl>
    <w:lvl w:ilvl="8" w:tplc="00050409" w:tentative="1">
      <w:start w:val="1"/>
      <w:numFmt w:val="bullet"/>
      <w:lvlText w:val=""/>
      <w:lvlJc w:val="left"/>
      <w:pPr>
        <w:tabs>
          <w:tab w:val="num" w:pos="6688"/>
        </w:tabs>
        <w:ind w:left="6688" w:hanging="360"/>
      </w:pPr>
      <w:rPr>
        <w:rFonts w:ascii="Wingdings" w:hAnsi="Wingdings" w:hint="default"/>
      </w:rPr>
    </w:lvl>
  </w:abstractNum>
  <w:abstractNum w:abstractNumId="20" w15:restartNumberingAfterBreak="0">
    <w:nsid w:val="26DF6E9D"/>
    <w:multiLevelType w:val="hybridMultilevel"/>
    <w:tmpl w:val="CDCCC54A"/>
    <w:lvl w:ilvl="0" w:tplc="08090001">
      <w:start w:val="1"/>
      <w:numFmt w:val="bullet"/>
      <w:lvlText w:val=""/>
      <w:lvlJc w:val="left"/>
      <w:pPr>
        <w:tabs>
          <w:tab w:val="num" w:pos="720"/>
        </w:tabs>
        <w:ind w:left="720" w:hanging="360"/>
      </w:pPr>
      <w:rPr>
        <w:rFonts w:ascii="Symbol" w:hAnsi="Symbol" w:hint="default"/>
      </w:rPr>
    </w:lvl>
    <w:lvl w:ilvl="1" w:tplc="AC0CB272">
      <w:start w:val="1"/>
      <w:numFmt w:val="bullet"/>
      <w:lvlText w:val=""/>
      <w:lvlJc w:val="left"/>
      <w:pPr>
        <w:tabs>
          <w:tab w:val="num" w:pos="1440"/>
        </w:tabs>
        <w:ind w:left="1440" w:hanging="360"/>
      </w:pPr>
      <w:rPr>
        <w:rFonts w:ascii="Symbol" w:hAnsi="Symbol" w:hint="default"/>
        <w:color w:val="auto"/>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Palatino"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Palatino"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8E22ABB"/>
    <w:multiLevelType w:val="hybridMultilevel"/>
    <w:tmpl w:val="EB3AB1F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BD30A93"/>
    <w:multiLevelType w:val="hybridMultilevel"/>
    <w:tmpl w:val="CC9AE722"/>
    <w:lvl w:ilvl="0" w:tplc="0EE077F2">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cs="Palatino"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cs="Palatino"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cs="Palatino"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C2B26BC"/>
    <w:multiLevelType w:val="singleLevel"/>
    <w:tmpl w:val="77F20EE0"/>
    <w:lvl w:ilvl="0">
      <w:start w:val="1"/>
      <w:numFmt w:val="bullet"/>
      <w:pStyle w:val="NCEAtablebullet"/>
      <w:lvlText w:val=""/>
      <w:lvlJc w:val="left"/>
      <w:pPr>
        <w:tabs>
          <w:tab w:val="num" w:pos="0"/>
        </w:tabs>
        <w:ind w:left="-340" w:firstLine="340"/>
      </w:pPr>
      <w:rPr>
        <w:rFonts w:ascii="Symbol" w:hAnsi="Symbol" w:hint="default"/>
        <w:sz w:val="16"/>
      </w:rPr>
    </w:lvl>
  </w:abstractNum>
  <w:abstractNum w:abstractNumId="24" w15:restartNumberingAfterBreak="0">
    <w:nsid w:val="33587C07"/>
    <w:multiLevelType w:val="hybridMultilevel"/>
    <w:tmpl w:val="2382AEF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Palatino"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Palatino"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Palatino"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3AE6162"/>
    <w:multiLevelType w:val="hybridMultilevel"/>
    <w:tmpl w:val="70DE71CA"/>
    <w:lvl w:ilvl="0" w:tplc="27FC3E84">
      <w:start w:val="1"/>
      <w:numFmt w:val="bullet"/>
      <w:lvlText w:val=""/>
      <w:lvlJc w:val="left"/>
      <w:pPr>
        <w:tabs>
          <w:tab w:val="num" w:pos="928"/>
        </w:tabs>
        <w:ind w:left="928" w:hanging="360"/>
      </w:pPr>
      <w:rPr>
        <w:rFonts w:ascii="Symbol" w:hAnsi="Symbol" w:hint="default"/>
      </w:rPr>
    </w:lvl>
    <w:lvl w:ilvl="1" w:tplc="DD8859AE" w:tentative="1">
      <w:start w:val="1"/>
      <w:numFmt w:val="bullet"/>
      <w:lvlText w:val="o"/>
      <w:lvlJc w:val="left"/>
      <w:pPr>
        <w:tabs>
          <w:tab w:val="num" w:pos="1648"/>
        </w:tabs>
        <w:ind w:left="1648" w:hanging="360"/>
      </w:pPr>
      <w:rPr>
        <w:rFonts w:ascii="Courier New" w:hAnsi="Courier New" w:hint="default"/>
      </w:rPr>
    </w:lvl>
    <w:lvl w:ilvl="2" w:tplc="BFE2D100" w:tentative="1">
      <w:start w:val="1"/>
      <w:numFmt w:val="bullet"/>
      <w:lvlText w:val=""/>
      <w:lvlJc w:val="left"/>
      <w:pPr>
        <w:tabs>
          <w:tab w:val="num" w:pos="2368"/>
        </w:tabs>
        <w:ind w:left="2368" w:hanging="360"/>
      </w:pPr>
      <w:rPr>
        <w:rFonts w:ascii="Wingdings" w:hAnsi="Wingdings" w:hint="default"/>
      </w:rPr>
    </w:lvl>
    <w:lvl w:ilvl="3" w:tplc="6F1E4FEE" w:tentative="1">
      <w:start w:val="1"/>
      <w:numFmt w:val="bullet"/>
      <w:lvlText w:val=""/>
      <w:lvlJc w:val="left"/>
      <w:pPr>
        <w:tabs>
          <w:tab w:val="num" w:pos="3088"/>
        </w:tabs>
        <w:ind w:left="3088" w:hanging="360"/>
      </w:pPr>
      <w:rPr>
        <w:rFonts w:ascii="Symbol" w:hAnsi="Symbol" w:hint="default"/>
      </w:rPr>
    </w:lvl>
    <w:lvl w:ilvl="4" w:tplc="D1B81D90" w:tentative="1">
      <w:start w:val="1"/>
      <w:numFmt w:val="bullet"/>
      <w:lvlText w:val="o"/>
      <w:lvlJc w:val="left"/>
      <w:pPr>
        <w:tabs>
          <w:tab w:val="num" w:pos="3808"/>
        </w:tabs>
        <w:ind w:left="3808" w:hanging="360"/>
      </w:pPr>
      <w:rPr>
        <w:rFonts w:ascii="Courier New" w:hAnsi="Courier New" w:hint="default"/>
      </w:rPr>
    </w:lvl>
    <w:lvl w:ilvl="5" w:tplc="8DF47644" w:tentative="1">
      <w:start w:val="1"/>
      <w:numFmt w:val="bullet"/>
      <w:lvlText w:val=""/>
      <w:lvlJc w:val="left"/>
      <w:pPr>
        <w:tabs>
          <w:tab w:val="num" w:pos="4528"/>
        </w:tabs>
        <w:ind w:left="4528" w:hanging="360"/>
      </w:pPr>
      <w:rPr>
        <w:rFonts w:ascii="Wingdings" w:hAnsi="Wingdings" w:hint="default"/>
      </w:rPr>
    </w:lvl>
    <w:lvl w:ilvl="6" w:tplc="A99420C6" w:tentative="1">
      <w:start w:val="1"/>
      <w:numFmt w:val="bullet"/>
      <w:lvlText w:val=""/>
      <w:lvlJc w:val="left"/>
      <w:pPr>
        <w:tabs>
          <w:tab w:val="num" w:pos="5248"/>
        </w:tabs>
        <w:ind w:left="5248" w:hanging="360"/>
      </w:pPr>
      <w:rPr>
        <w:rFonts w:ascii="Symbol" w:hAnsi="Symbol" w:hint="default"/>
      </w:rPr>
    </w:lvl>
    <w:lvl w:ilvl="7" w:tplc="D068D4BC" w:tentative="1">
      <w:start w:val="1"/>
      <w:numFmt w:val="bullet"/>
      <w:lvlText w:val="o"/>
      <w:lvlJc w:val="left"/>
      <w:pPr>
        <w:tabs>
          <w:tab w:val="num" w:pos="5968"/>
        </w:tabs>
        <w:ind w:left="5968" w:hanging="360"/>
      </w:pPr>
      <w:rPr>
        <w:rFonts w:ascii="Courier New" w:hAnsi="Courier New" w:hint="default"/>
      </w:rPr>
    </w:lvl>
    <w:lvl w:ilvl="8" w:tplc="D65627C2" w:tentative="1">
      <w:start w:val="1"/>
      <w:numFmt w:val="bullet"/>
      <w:lvlText w:val=""/>
      <w:lvlJc w:val="left"/>
      <w:pPr>
        <w:tabs>
          <w:tab w:val="num" w:pos="6688"/>
        </w:tabs>
        <w:ind w:left="6688" w:hanging="360"/>
      </w:pPr>
      <w:rPr>
        <w:rFonts w:ascii="Wingdings" w:hAnsi="Wingdings" w:hint="default"/>
      </w:rPr>
    </w:lvl>
  </w:abstractNum>
  <w:abstractNum w:abstractNumId="26" w15:restartNumberingAfterBreak="0">
    <w:nsid w:val="36F17ECB"/>
    <w:multiLevelType w:val="hybridMultilevel"/>
    <w:tmpl w:val="EEF4B6BA"/>
    <w:lvl w:ilvl="0" w:tplc="945E903A">
      <w:start w:val="1"/>
      <w:numFmt w:val="decimal"/>
      <w:pStyle w:val="NCEAnumbers"/>
      <w:lvlText w:val="%1."/>
      <w:lvlJc w:val="left"/>
      <w:pPr>
        <w:tabs>
          <w:tab w:val="num" w:pos="360"/>
        </w:tabs>
        <w:ind w:left="360" w:hanging="360"/>
      </w:pPr>
      <w:rPr>
        <w:rFonts w:hint="default"/>
        <w:sz w:val="22"/>
      </w:rPr>
    </w:lvl>
    <w:lvl w:ilvl="1" w:tplc="08090003">
      <w:start w:val="1"/>
      <w:numFmt w:val="bullet"/>
      <w:lvlText w:val="o"/>
      <w:lvlJc w:val="left"/>
      <w:pPr>
        <w:tabs>
          <w:tab w:val="num" w:pos="1503"/>
        </w:tabs>
        <w:ind w:left="1503" w:hanging="360"/>
      </w:pPr>
      <w:rPr>
        <w:rFonts w:ascii="Courier New" w:hAnsi="Courier New" w:cs="Palatino" w:hint="default"/>
      </w:rPr>
    </w:lvl>
    <w:lvl w:ilvl="2" w:tplc="08090005" w:tentative="1">
      <w:start w:val="1"/>
      <w:numFmt w:val="bullet"/>
      <w:lvlText w:val=""/>
      <w:lvlJc w:val="left"/>
      <w:pPr>
        <w:tabs>
          <w:tab w:val="num" w:pos="2223"/>
        </w:tabs>
        <w:ind w:left="2223" w:hanging="360"/>
      </w:pPr>
      <w:rPr>
        <w:rFonts w:ascii="Wingdings" w:hAnsi="Wingdings" w:hint="default"/>
      </w:rPr>
    </w:lvl>
    <w:lvl w:ilvl="3" w:tplc="08090001" w:tentative="1">
      <w:start w:val="1"/>
      <w:numFmt w:val="bullet"/>
      <w:lvlText w:val=""/>
      <w:lvlJc w:val="left"/>
      <w:pPr>
        <w:tabs>
          <w:tab w:val="num" w:pos="2943"/>
        </w:tabs>
        <w:ind w:left="2943" w:hanging="360"/>
      </w:pPr>
      <w:rPr>
        <w:rFonts w:ascii="Symbol" w:hAnsi="Symbol" w:hint="default"/>
      </w:rPr>
    </w:lvl>
    <w:lvl w:ilvl="4" w:tplc="08090003" w:tentative="1">
      <w:start w:val="1"/>
      <w:numFmt w:val="bullet"/>
      <w:lvlText w:val="o"/>
      <w:lvlJc w:val="left"/>
      <w:pPr>
        <w:tabs>
          <w:tab w:val="num" w:pos="3663"/>
        </w:tabs>
        <w:ind w:left="3663" w:hanging="360"/>
      </w:pPr>
      <w:rPr>
        <w:rFonts w:ascii="Courier New" w:hAnsi="Courier New" w:cs="Palatino" w:hint="default"/>
      </w:rPr>
    </w:lvl>
    <w:lvl w:ilvl="5" w:tplc="08090005" w:tentative="1">
      <w:start w:val="1"/>
      <w:numFmt w:val="bullet"/>
      <w:lvlText w:val=""/>
      <w:lvlJc w:val="left"/>
      <w:pPr>
        <w:tabs>
          <w:tab w:val="num" w:pos="4383"/>
        </w:tabs>
        <w:ind w:left="4383" w:hanging="360"/>
      </w:pPr>
      <w:rPr>
        <w:rFonts w:ascii="Wingdings" w:hAnsi="Wingdings" w:hint="default"/>
      </w:rPr>
    </w:lvl>
    <w:lvl w:ilvl="6" w:tplc="08090001" w:tentative="1">
      <w:start w:val="1"/>
      <w:numFmt w:val="bullet"/>
      <w:lvlText w:val=""/>
      <w:lvlJc w:val="left"/>
      <w:pPr>
        <w:tabs>
          <w:tab w:val="num" w:pos="5103"/>
        </w:tabs>
        <w:ind w:left="5103" w:hanging="360"/>
      </w:pPr>
      <w:rPr>
        <w:rFonts w:ascii="Symbol" w:hAnsi="Symbol" w:hint="default"/>
      </w:rPr>
    </w:lvl>
    <w:lvl w:ilvl="7" w:tplc="08090003" w:tentative="1">
      <w:start w:val="1"/>
      <w:numFmt w:val="bullet"/>
      <w:lvlText w:val="o"/>
      <w:lvlJc w:val="left"/>
      <w:pPr>
        <w:tabs>
          <w:tab w:val="num" w:pos="5823"/>
        </w:tabs>
        <w:ind w:left="5823" w:hanging="360"/>
      </w:pPr>
      <w:rPr>
        <w:rFonts w:ascii="Courier New" w:hAnsi="Courier New" w:cs="Palatino" w:hint="default"/>
      </w:rPr>
    </w:lvl>
    <w:lvl w:ilvl="8" w:tplc="08090005" w:tentative="1">
      <w:start w:val="1"/>
      <w:numFmt w:val="bullet"/>
      <w:lvlText w:val=""/>
      <w:lvlJc w:val="left"/>
      <w:pPr>
        <w:tabs>
          <w:tab w:val="num" w:pos="6543"/>
        </w:tabs>
        <w:ind w:left="6543" w:hanging="360"/>
      </w:pPr>
      <w:rPr>
        <w:rFonts w:ascii="Wingdings" w:hAnsi="Wingdings" w:hint="default"/>
      </w:rPr>
    </w:lvl>
  </w:abstractNum>
  <w:abstractNum w:abstractNumId="27" w15:restartNumberingAfterBreak="0">
    <w:nsid w:val="3A336B44"/>
    <w:multiLevelType w:val="hybridMultilevel"/>
    <w:tmpl w:val="82964F6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cs="Palatino"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cs="Palatino"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cs="Palatino"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B317FE8"/>
    <w:multiLevelType w:val="hybridMultilevel"/>
    <w:tmpl w:val="917A65E4"/>
    <w:lvl w:ilvl="0" w:tplc="7D90AD72">
      <w:start w:val="4"/>
      <w:numFmt w:val="decimal"/>
      <w:lvlText w:val="%1."/>
      <w:lvlJc w:val="left"/>
      <w:pPr>
        <w:tabs>
          <w:tab w:val="num" w:pos="360"/>
        </w:tabs>
        <w:ind w:left="36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9" w15:restartNumberingAfterBreak="0">
    <w:nsid w:val="3FC76A1F"/>
    <w:multiLevelType w:val="multilevel"/>
    <w:tmpl w:val="77CEAE3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800"/>
        </w:tabs>
        <w:ind w:left="1800" w:hanging="720"/>
      </w:pPr>
      <w:rPr>
        <w:rFonts w:ascii="Arial" w:eastAsia="Times New Roman" w:hAnsi="Arial" w:cs="Palatino"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Palatino"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Palatino"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2905E78"/>
    <w:multiLevelType w:val="hybridMultilevel"/>
    <w:tmpl w:val="F4AE47E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Palatino"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Palatino"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Palatino"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96B50CB"/>
    <w:multiLevelType w:val="hybridMultilevel"/>
    <w:tmpl w:val="28E40974"/>
    <w:lvl w:ilvl="0" w:tplc="AC0CB272">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Palatino"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Palatino"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Palatino"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A9F0642"/>
    <w:multiLevelType w:val="hybridMultilevel"/>
    <w:tmpl w:val="702A6004"/>
    <w:lvl w:ilvl="0" w:tplc="08090017">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3" w15:restartNumberingAfterBreak="0">
    <w:nsid w:val="4B3B5EC7"/>
    <w:multiLevelType w:val="hybridMultilevel"/>
    <w:tmpl w:val="89C021C6"/>
    <w:lvl w:ilvl="0" w:tplc="08090001">
      <w:start w:val="1"/>
      <w:numFmt w:val="bullet"/>
      <w:lvlText w:val=""/>
      <w:lvlJc w:val="left"/>
      <w:pPr>
        <w:tabs>
          <w:tab w:val="num" w:pos="709"/>
        </w:tabs>
        <w:ind w:left="709" w:hanging="360"/>
      </w:pPr>
      <w:rPr>
        <w:rFonts w:ascii="Symbol" w:hAnsi="Symbol" w:hint="default"/>
      </w:rPr>
    </w:lvl>
    <w:lvl w:ilvl="1" w:tplc="08090003" w:tentative="1">
      <w:start w:val="1"/>
      <w:numFmt w:val="bullet"/>
      <w:lvlText w:val="o"/>
      <w:lvlJc w:val="left"/>
      <w:pPr>
        <w:tabs>
          <w:tab w:val="num" w:pos="1429"/>
        </w:tabs>
        <w:ind w:left="1429" w:hanging="360"/>
      </w:pPr>
      <w:rPr>
        <w:rFonts w:ascii="Courier New" w:hAnsi="Courier New" w:hint="default"/>
      </w:rPr>
    </w:lvl>
    <w:lvl w:ilvl="2" w:tplc="08090005" w:tentative="1">
      <w:start w:val="1"/>
      <w:numFmt w:val="bullet"/>
      <w:lvlText w:val=""/>
      <w:lvlJc w:val="left"/>
      <w:pPr>
        <w:tabs>
          <w:tab w:val="num" w:pos="2149"/>
        </w:tabs>
        <w:ind w:left="2149" w:hanging="360"/>
      </w:pPr>
      <w:rPr>
        <w:rFonts w:ascii="Wingdings" w:hAnsi="Wingdings" w:hint="default"/>
      </w:rPr>
    </w:lvl>
    <w:lvl w:ilvl="3" w:tplc="08090001" w:tentative="1">
      <w:start w:val="1"/>
      <w:numFmt w:val="bullet"/>
      <w:lvlText w:val=""/>
      <w:lvlJc w:val="left"/>
      <w:pPr>
        <w:tabs>
          <w:tab w:val="num" w:pos="2869"/>
        </w:tabs>
        <w:ind w:left="2869" w:hanging="360"/>
      </w:pPr>
      <w:rPr>
        <w:rFonts w:ascii="Symbol" w:hAnsi="Symbol" w:hint="default"/>
      </w:rPr>
    </w:lvl>
    <w:lvl w:ilvl="4" w:tplc="08090003" w:tentative="1">
      <w:start w:val="1"/>
      <w:numFmt w:val="bullet"/>
      <w:lvlText w:val="o"/>
      <w:lvlJc w:val="left"/>
      <w:pPr>
        <w:tabs>
          <w:tab w:val="num" w:pos="3589"/>
        </w:tabs>
        <w:ind w:left="3589" w:hanging="360"/>
      </w:pPr>
      <w:rPr>
        <w:rFonts w:ascii="Courier New" w:hAnsi="Courier New" w:hint="default"/>
      </w:rPr>
    </w:lvl>
    <w:lvl w:ilvl="5" w:tplc="08090005" w:tentative="1">
      <w:start w:val="1"/>
      <w:numFmt w:val="bullet"/>
      <w:lvlText w:val=""/>
      <w:lvlJc w:val="left"/>
      <w:pPr>
        <w:tabs>
          <w:tab w:val="num" w:pos="4309"/>
        </w:tabs>
        <w:ind w:left="4309" w:hanging="360"/>
      </w:pPr>
      <w:rPr>
        <w:rFonts w:ascii="Wingdings" w:hAnsi="Wingdings" w:hint="default"/>
      </w:rPr>
    </w:lvl>
    <w:lvl w:ilvl="6" w:tplc="08090001" w:tentative="1">
      <w:start w:val="1"/>
      <w:numFmt w:val="bullet"/>
      <w:lvlText w:val=""/>
      <w:lvlJc w:val="left"/>
      <w:pPr>
        <w:tabs>
          <w:tab w:val="num" w:pos="5029"/>
        </w:tabs>
        <w:ind w:left="5029" w:hanging="360"/>
      </w:pPr>
      <w:rPr>
        <w:rFonts w:ascii="Symbol" w:hAnsi="Symbol" w:hint="default"/>
      </w:rPr>
    </w:lvl>
    <w:lvl w:ilvl="7" w:tplc="08090003" w:tentative="1">
      <w:start w:val="1"/>
      <w:numFmt w:val="bullet"/>
      <w:lvlText w:val="o"/>
      <w:lvlJc w:val="left"/>
      <w:pPr>
        <w:tabs>
          <w:tab w:val="num" w:pos="5749"/>
        </w:tabs>
        <w:ind w:left="5749" w:hanging="360"/>
      </w:pPr>
      <w:rPr>
        <w:rFonts w:ascii="Courier New" w:hAnsi="Courier New" w:hint="default"/>
      </w:rPr>
    </w:lvl>
    <w:lvl w:ilvl="8" w:tplc="08090005" w:tentative="1">
      <w:start w:val="1"/>
      <w:numFmt w:val="bullet"/>
      <w:lvlText w:val=""/>
      <w:lvlJc w:val="left"/>
      <w:pPr>
        <w:tabs>
          <w:tab w:val="num" w:pos="6469"/>
        </w:tabs>
        <w:ind w:left="6469" w:hanging="360"/>
      </w:pPr>
      <w:rPr>
        <w:rFonts w:ascii="Wingdings" w:hAnsi="Wingdings" w:hint="default"/>
      </w:rPr>
    </w:lvl>
  </w:abstractNum>
  <w:abstractNum w:abstractNumId="34" w15:restartNumberingAfterBreak="0">
    <w:nsid w:val="4E0C6726"/>
    <w:multiLevelType w:val="hybridMultilevel"/>
    <w:tmpl w:val="F4723B9C"/>
    <w:lvl w:ilvl="0" w:tplc="0EE077F2">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2E7264E"/>
    <w:multiLevelType w:val="hybridMultilevel"/>
    <w:tmpl w:val="51E40C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Palatino"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Palatino"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Palatino"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2EF70C3"/>
    <w:multiLevelType w:val="hybridMultilevel"/>
    <w:tmpl w:val="8488DC36"/>
    <w:lvl w:ilvl="0" w:tplc="37BADD6C">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Palatino"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Palatino"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Palatino"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8C5558F"/>
    <w:multiLevelType w:val="hybridMultilevel"/>
    <w:tmpl w:val="6406CE70"/>
    <w:lvl w:ilvl="0" w:tplc="00010409">
      <w:start w:val="1"/>
      <w:numFmt w:val="bullet"/>
      <w:lvlText w:val=""/>
      <w:lvlJc w:val="left"/>
      <w:pPr>
        <w:tabs>
          <w:tab w:val="num" w:pos="928"/>
        </w:tabs>
        <w:ind w:left="928" w:hanging="360"/>
      </w:pPr>
      <w:rPr>
        <w:rFonts w:ascii="Symbol" w:hAnsi="Symbol" w:hint="default"/>
      </w:rPr>
    </w:lvl>
    <w:lvl w:ilvl="1" w:tplc="00030409">
      <w:start w:val="1"/>
      <w:numFmt w:val="decimal"/>
      <w:lvlText w:val="%2."/>
      <w:lvlJc w:val="left"/>
      <w:pPr>
        <w:tabs>
          <w:tab w:val="num" w:pos="2008"/>
        </w:tabs>
        <w:ind w:left="2008" w:hanging="720"/>
      </w:pPr>
      <w:rPr>
        <w:rFonts w:hint="default"/>
      </w:rPr>
    </w:lvl>
    <w:lvl w:ilvl="2" w:tplc="00050409" w:tentative="1">
      <w:start w:val="1"/>
      <w:numFmt w:val="bullet"/>
      <w:lvlText w:val=""/>
      <w:lvlJc w:val="left"/>
      <w:pPr>
        <w:tabs>
          <w:tab w:val="num" w:pos="2368"/>
        </w:tabs>
        <w:ind w:left="2368" w:hanging="360"/>
      </w:pPr>
      <w:rPr>
        <w:rFonts w:ascii="Wingdings" w:hAnsi="Wingdings" w:hint="default"/>
      </w:rPr>
    </w:lvl>
    <w:lvl w:ilvl="3" w:tplc="00010409" w:tentative="1">
      <w:start w:val="1"/>
      <w:numFmt w:val="bullet"/>
      <w:lvlText w:val=""/>
      <w:lvlJc w:val="left"/>
      <w:pPr>
        <w:tabs>
          <w:tab w:val="num" w:pos="3088"/>
        </w:tabs>
        <w:ind w:left="3088" w:hanging="360"/>
      </w:pPr>
      <w:rPr>
        <w:rFonts w:ascii="Symbol" w:hAnsi="Symbol" w:hint="default"/>
      </w:rPr>
    </w:lvl>
    <w:lvl w:ilvl="4" w:tplc="00030409" w:tentative="1">
      <w:start w:val="1"/>
      <w:numFmt w:val="bullet"/>
      <w:lvlText w:val="o"/>
      <w:lvlJc w:val="left"/>
      <w:pPr>
        <w:tabs>
          <w:tab w:val="num" w:pos="3808"/>
        </w:tabs>
        <w:ind w:left="3808" w:hanging="360"/>
      </w:pPr>
      <w:rPr>
        <w:rFonts w:ascii="Courier New" w:hAnsi="Courier New" w:hint="default"/>
      </w:rPr>
    </w:lvl>
    <w:lvl w:ilvl="5" w:tplc="00050409" w:tentative="1">
      <w:start w:val="1"/>
      <w:numFmt w:val="bullet"/>
      <w:lvlText w:val=""/>
      <w:lvlJc w:val="left"/>
      <w:pPr>
        <w:tabs>
          <w:tab w:val="num" w:pos="4528"/>
        </w:tabs>
        <w:ind w:left="4528" w:hanging="360"/>
      </w:pPr>
      <w:rPr>
        <w:rFonts w:ascii="Wingdings" w:hAnsi="Wingdings" w:hint="default"/>
      </w:rPr>
    </w:lvl>
    <w:lvl w:ilvl="6" w:tplc="00010409" w:tentative="1">
      <w:start w:val="1"/>
      <w:numFmt w:val="bullet"/>
      <w:lvlText w:val=""/>
      <w:lvlJc w:val="left"/>
      <w:pPr>
        <w:tabs>
          <w:tab w:val="num" w:pos="5248"/>
        </w:tabs>
        <w:ind w:left="5248" w:hanging="360"/>
      </w:pPr>
      <w:rPr>
        <w:rFonts w:ascii="Symbol" w:hAnsi="Symbol" w:hint="default"/>
      </w:rPr>
    </w:lvl>
    <w:lvl w:ilvl="7" w:tplc="00030409" w:tentative="1">
      <w:start w:val="1"/>
      <w:numFmt w:val="bullet"/>
      <w:lvlText w:val="o"/>
      <w:lvlJc w:val="left"/>
      <w:pPr>
        <w:tabs>
          <w:tab w:val="num" w:pos="5968"/>
        </w:tabs>
        <w:ind w:left="5968" w:hanging="360"/>
      </w:pPr>
      <w:rPr>
        <w:rFonts w:ascii="Courier New" w:hAnsi="Courier New" w:hint="default"/>
      </w:rPr>
    </w:lvl>
    <w:lvl w:ilvl="8" w:tplc="00050409" w:tentative="1">
      <w:start w:val="1"/>
      <w:numFmt w:val="bullet"/>
      <w:lvlText w:val=""/>
      <w:lvlJc w:val="left"/>
      <w:pPr>
        <w:tabs>
          <w:tab w:val="num" w:pos="6688"/>
        </w:tabs>
        <w:ind w:left="6688" w:hanging="360"/>
      </w:pPr>
      <w:rPr>
        <w:rFonts w:ascii="Wingdings" w:hAnsi="Wingdings" w:hint="default"/>
      </w:rPr>
    </w:lvl>
  </w:abstractNum>
  <w:abstractNum w:abstractNumId="38" w15:restartNumberingAfterBreak="0">
    <w:nsid w:val="592B165F"/>
    <w:multiLevelType w:val="hybridMultilevel"/>
    <w:tmpl w:val="A798236E"/>
    <w:lvl w:ilvl="0" w:tplc="15A0A39C">
      <w:start w:val="1"/>
      <w:numFmt w:val="bullet"/>
      <w:pStyle w:val="NCEABulletssub"/>
      <w:lvlText w:val="–"/>
      <w:lvlJc w:val="left"/>
      <w:pPr>
        <w:tabs>
          <w:tab w:val="num" w:pos="0"/>
        </w:tabs>
        <w:ind w:left="0" w:firstLine="0"/>
      </w:pPr>
      <w:rPr>
        <w:rFonts w:ascii="Arial" w:hAnsi="Aria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AD56017"/>
    <w:multiLevelType w:val="multilevel"/>
    <w:tmpl w:val="6406CE70"/>
    <w:lvl w:ilvl="0">
      <w:start w:val="1"/>
      <w:numFmt w:val="bullet"/>
      <w:lvlText w:val=""/>
      <w:lvlJc w:val="left"/>
      <w:pPr>
        <w:tabs>
          <w:tab w:val="num" w:pos="928"/>
        </w:tabs>
        <w:ind w:left="928" w:hanging="360"/>
      </w:pPr>
      <w:rPr>
        <w:rFonts w:ascii="Symbol" w:hAnsi="Symbol" w:hint="default"/>
      </w:rPr>
    </w:lvl>
    <w:lvl w:ilvl="1">
      <w:start w:val="1"/>
      <w:numFmt w:val="decimal"/>
      <w:lvlText w:val="%2."/>
      <w:lvlJc w:val="left"/>
      <w:pPr>
        <w:tabs>
          <w:tab w:val="num" w:pos="2008"/>
        </w:tabs>
        <w:ind w:left="2008" w:hanging="720"/>
      </w:pPr>
      <w:rPr>
        <w:rFonts w:hint="default"/>
      </w:rPr>
    </w:lvl>
    <w:lvl w:ilvl="2">
      <w:start w:val="1"/>
      <w:numFmt w:val="bullet"/>
      <w:lvlText w:val=""/>
      <w:lvlJc w:val="left"/>
      <w:pPr>
        <w:tabs>
          <w:tab w:val="num" w:pos="2368"/>
        </w:tabs>
        <w:ind w:left="2368" w:hanging="360"/>
      </w:pPr>
      <w:rPr>
        <w:rFonts w:ascii="Wingdings" w:hAnsi="Wingdings" w:hint="default"/>
      </w:rPr>
    </w:lvl>
    <w:lvl w:ilvl="3">
      <w:start w:val="1"/>
      <w:numFmt w:val="bullet"/>
      <w:lvlText w:val=""/>
      <w:lvlJc w:val="left"/>
      <w:pPr>
        <w:tabs>
          <w:tab w:val="num" w:pos="3088"/>
        </w:tabs>
        <w:ind w:left="3088" w:hanging="360"/>
      </w:pPr>
      <w:rPr>
        <w:rFonts w:ascii="Symbol" w:hAnsi="Symbol" w:hint="default"/>
      </w:rPr>
    </w:lvl>
    <w:lvl w:ilvl="4">
      <w:start w:val="1"/>
      <w:numFmt w:val="bullet"/>
      <w:lvlText w:val="o"/>
      <w:lvlJc w:val="left"/>
      <w:pPr>
        <w:tabs>
          <w:tab w:val="num" w:pos="3808"/>
        </w:tabs>
        <w:ind w:left="3808" w:hanging="360"/>
      </w:pPr>
      <w:rPr>
        <w:rFonts w:ascii="Courier New" w:hAnsi="Courier New" w:hint="default"/>
      </w:rPr>
    </w:lvl>
    <w:lvl w:ilvl="5">
      <w:start w:val="1"/>
      <w:numFmt w:val="bullet"/>
      <w:lvlText w:val=""/>
      <w:lvlJc w:val="left"/>
      <w:pPr>
        <w:tabs>
          <w:tab w:val="num" w:pos="4528"/>
        </w:tabs>
        <w:ind w:left="4528" w:hanging="360"/>
      </w:pPr>
      <w:rPr>
        <w:rFonts w:ascii="Wingdings" w:hAnsi="Wingdings" w:hint="default"/>
      </w:rPr>
    </w:lvl>
    <w:lvl w:ilvl="6">
      <w:start w:val="1"/>
      <w:numFmt w:val="bullet"/>
      <w:lvlText w:val=""/>
      <w:lvlJc w:val="left"/>
      <w:pPr>
        <w:tabs>
          <w:tab w:val="num" w:pos="5248"/>
        </w:tabs>
        <w:ind w:left="5248" w:hanging="360"/>
      </w:pPr>
      <w:rPr>
        <w:rFonts w:ascii="Symbol" w:hAnsi="Symbol" w:hint="default"/>
      </w:rPr>
    </w:lvl>
    <w:lvl w:ilvl="7">
      <w:start w:val="1"/>
      <w:numFmt w:val="bullet"/>
      <w:lvlText w:val="o"/>
      <w:lvlJc w:val="left"/>
      <w:pPr>
        <w:tabs>
          <w:tab w:val="num" w:pos="5968"/>
        </w:tabs>
        <w:ind w:left="5968" w:hanging="360"/>
      </w:pPr>
      <w:rPr>
        <w:rFonts w:ascii="Courier New" w:hAnsi="Courier New" w:hint="default"/>
      </w:rPr>
    </w:lvl>
    <w:lvl w:ilvl="8">
      <w:start w:val="1"/>
      <w:numFmt w:val="bullet"/>
      <w:lvlText w:val=""/>
      <w:lvlJc w:val="left"/>
      <w:pPr>
        <w:tabs>
          <w:tab w:val="num" w:pos="6688"/>
        </w:tabs>
        <w:ind w:left="6688" w:hanging="360"/>
      </w:pPr>
      <w:rPr>
        <w:rFonts w:ascii="Wingdings" w:hAnsi="Wingdings" w:hint="default"/>
      </w:rPr>
    </w:lvl>
  </w:abstractNum>
  <w:abstractNum w:abstractNumId="40" w15:restartNumberingAfterBreak="0">
    <w:nsid w:val="5FA329DD"/>
    <w:multiLevelType w:val="multilevel"/>
    <w:tmpl w:val="B93E0B7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1" w15:restartNumberingAfterBreak="0">
    <w:nsid w:val="6A1201CD"/>
    <w:multiLevelType w:val="hybridMultilevel"/>
    <w:tmpl w:val="A36003E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Palatino"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Palatino"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Palatino"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BD922C9"/>
    <w:multiLevelType w:val="hybridMultilevel"/>
    <w:tmpl w:val="A7DADE08"/>
    <w:lvl w:ilvl="0" w:tplc="08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Palatino"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Palatino"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F1962FB"/>
    <w:multiLevelType w:val="hybridMultilevel"/>
    <w:tmpl w:val="F7145DCA"/>
    <w:lvl w:ilvl="0" w:tplc="AE7E7714">
      <w:start w:val="1"/>
      <w:numFmt w:val="bullet"/>
      <w:pStyle w:val="NCEAbullets"/>
      <w:lvlText w:val=""/>
      <w:lvlJc w:val="left"/>
      <w:pPr>
        <w:tabs>
          <w:tab w:val="num" w:pos="0"/>
        </w:tabs>
        <w:ind w:left="0" w:firstLine="0"/>
      </w:pPr>
      <w:rPr>
        <w:rFonts w:ascii="Symbol" w:hAnsi="Symbol" w:hint="default"/>
        <w:sz w:val="22"/>
      </w:rPr>
    </w:lvl>
    <w:lvl w:ilvl="1" w:tplc="08090003">
      <w:start w:val="1"/>
      <w:numFmt w:val="bullet"/>
      <w:lvlText w:val="o"/>
      <w:lvlJc w:val="left"/>
      <w:pPr>
        <w:tabs>
          <w:tab w:val="num" w:pos="1503"/>
        </w:tabs>
        <w:ind w:left="1503" w:hanging="360"/>
      </w:pPr>
      <w:rPr>
        <w:rFonts w:ascii="Courier New" w:hAnsi="Courier New" w:cs="Palatino" w:hint="default"/>
      </w:rPr>
    </w:lvl>
    <w:lvl w:ilvl="2" w:tplc="08090005" w:tentative="1">
      <w:start w:val="1"/>
      <w:numFmt w:val="bullet"/>
      <w:lvlText w:val=""/>
      <w:lvlJc w:val="left"/>
      <w:pPr>
        <w:tabs>
          <w:tab w:val="num" w:pos="2223"/>
        </w:tabs>
        <w:ind w:left="2223" w:hanging="360"/>
      </w:pPr>
      <w:rPr>
        <w:rFonts w:ascii="Wingdings" w:hAnsi="Wingdings" w:hint="default"/>
      </w:rPr>
    </w:lvl>
    <w:lvl w:ilvl="3" w:tplc="08090001" w:tentative="1">
      <w:start w:val="1"/>
      <w:numFmt w:val="bullet"/>
      <w:lvlText w:val=""/>
      <w:lvlJc w:val="left"/>
      <w:pPr>
        <w:tabs>
          <w:tab w:val="num" w:pos="2943"/>
        </w:tabs>
        <w:ind w:left="2943" w:hanging="360"/>
      </w:pPr>
      <w:rPr>
        <w:rFonts w:ascii="Symbol" w:hAnsi="Symbol" w:hint="default"/>
      </w:rPr>
    </w:lvl>
    <w:lvl w:ilvl="4" w:tplc="08090003" w:tentative="1">
      <w:start w:val="1"/>
      <w:numFmt w:val="bullet"/>
      <w:lvlText w:val="o"/>
      <w:lvlJc w:val="left"/>
      <w:pPr>
        <w:tabs>
          <w:tab w:val="num" w:pos="3663"/>
        </w:tabs>
        <w:ind w:left="3663" w:hanging="360"/>
      </w:pPr>
      <w:rPr>
        <w:rFonts w:ascii="Courier New" w:hAnsi="Courier New" w:cs="Palatino" w:hint="default"/>
      </w:rPr>
    </w:lvl>
    <w:lvl w:ilvl="5" w:tplc="08090005" w:tentative="1">
      <w:start w:val="1"/>
      <w:numFmt w:val="bullet"/>
      <w:lvlText w:val=""/>
      <w:lvlJc w:val="left"/>
      <w:pPr>
        <w:tabs>
          <w:tab w:val="num" w:pos="4383"/>
        </w:tabs>
        <w:ind w:left="4383" w:hanging="360"/>
      </w:pPr>
      <w:rPr>
        <w:rFonts w:ascii="Wingdings" w:hAnsi="Wingdings" w:hint="default"/>
      </w:rPr>
    </w:lvl>
    <w:lvl w:ilvl="6" w:tplc="08090001" w:tentative="1">
      <w:start w:val="1"/>
      <w:numFmt w:val="bullet"/>
      <w:lvlText w:val=""/>
      <w:lvlJc w:val="left"/>
      <w:pPr>
        <w:tabs>
          <w:tab w:val="num" w:pos="5103"/>
        </w:tabs>
        <w:ind w:left="5103" w:hanging="360"/>
      </w:pPr>
      <w:rPr>
        <w:rFonts w:ascii="Symbol" w:hAnsi="Symbol" w:hint="default"/>
      </w:rPr>
    </w:lvl>
    <w:lvl w:ilvl="7" w:tplc="08090003" w:tentative="1">
      <w:start w:val="1"/>
      <w:numFmt w:val="bullet"/>
      <w:lvlText w:val="o"/>
      <w:lvlJc w:val="left"/>
      <w:pPr>
        <w:tabs>
          <w:tab w:val="num" w:pos="5823"/>
        </w:tabs>
        <w:ind w:left="5823" w:hanging="360"/>
      </w:pPr>
      <w:rPr>
        <w:rFonts w:ascii="Courier New" w:hAnsi="Courier New" w:cs="Palatino" w:hint="default"/>
      </w:rPr>
    </w:lvl>
    <w:lvl w:ilvl="8" w:tplc="08090005" w:tentative="1">
      <w:start w:val="1"/>
      <w:numFmt w:val="bullet"/>
      <w:lvlText w:val=""/>
      <w:lvlJc w:val="left"/>
      <w:pPr>
        <w:tabs>
          <w:tab w:val="num" w:pos="6543"/>
        </w:tabs>
        <w:ind w:left="6543" w:hanging="360"/>
      </w:pPr>
      <w:rPr>
        <w:rFonts w:ascii="Wingdings" w:hAnsi="Wingdings" w:hint="default"/>
      </w:rPr>
    </w:lvl>
  </w:abstractNum>
  <w:abstractNum w:abstractNumId="44" w15:restartNumberingAfterBreak="0">
    <w:nsid w:val="769B5DBA"/>
    <w:multiLevelType w:val="hybridMultilevel"/>
    <w:tmpl w:val="92C87318"/>
    <w:lvl w:ilvl="0" w:tplc="00010409">
      <w:start w:val="1"/>
      <w:numFmt w:val="decimal"/>
      <w:lvlText w:val="%1."/>
      <w:lvlJc w:val="left"/>
      <w:pPr>
        <w:tabs>
          <w:tab w:val="num" w:pos="1080"/>
        </w:tabs>
        <w:ind w:left="1080" w:hanging="720"/>
      </w:pPr>
      <w:rPr>
        <w:rFonts w:hint="default"/>
      </w:rPr>
    </w:lvl>
    <w:lvl w:ilvl="1" w:tplc="E92A742A">
      <w:start w:val="1"/>
      <w:numFmt w:val="lowerLetter"/>
      <w:lvlText w:val="%2."/>
      <w:lvlJc w:val="left"/>
      <w:pPr>
        <w:tabs>
          <w:tab w:val="num" w:pos="1440"/>
        </w:tabs>
        <w:ind w:left="1440" w:hanging="360"/>
      </w:pPr>
    </w:lvl>
    <w:lvl w:ilvl="2" w:tplc="00050409" w:tentative="1">
      <w:start w:val="1"/>
      <w:numFmt w:val="lowerRoman"/>
      <w:lvlText w:val="%3."/>
      <w:lvlJc w:val="right"/>
      <w:pPr>
        <w:tabs>
          <w:tab w:val="num" w:pos="2160"/>
        </w:tabs>
        <w:ind w:left="2160" w:hanging="180"/>
      </w:pPr>
    </w:lvl>
    <w:lvl w:ilvl="3" w:tplc="00010409" w:tentative="1">
      <w:start w:val="1"/>
      <w:numFmt w:val="decimal"/>
      <w:lvlText w:val="%4."/>
      <w:lvlJc w:val="left"/>
      <w:pPr>
        <w:tabs>
          <w:tab w:val="num" w:pos="2880"/>
        </w:tabs>
        <w:ind w:left="2880" w:hanging="360"/>
      </w:pPr>
    </w:lvl>
    <w:lvl w:ilvl="4" w:tplc="00030409" w:tentative="1">
      <w:start w:val="1"/>
      <w:numFmt w:val="lowerLetter"/>
      <w:lvlText w:val="%5."/>
      <w:lvlJc w:val="left"/>
      <w:pPr>
        <w:tabs>
          <w:tab w:val="num" w:pos="3600"/>
        </w:tabs>
        <w:ind w:left="3600" w:hanging="360"/>
      </w:pPr>
    </w:lvl>
    <w:lvl w:ilvl="5" w:tplc="00050409" w:tentative="1">
      <w:start w:val="1"/>
      <w:numFmt w:val="lowerRoman"/>
      <w:lvlText w:val="%6."/>
      <w:lvlJc w:val="right"/>
      <w:pPr>
        <w:tabs>
          <w:tab w:val="num" w:pos="4320"/>
        </w:tabs>
        <w:ind w:left="4320" w:hanging="180"/>
      </w:pPr>
    </w:lvl>
    <w:lvl w:ilvl="6" w:tplc="00010409" w:tentative="1">
      <w:start w:val="1"/>
      <w:numFmt w:val="decimal"/>
      <w:lvlText w:val="%7."/>
      <w:lvlJc w:val="left"/>
      <w:pPr>
        <w:tabs>
          <w:tab w:val="num" w:pos="5040"/>
        </w:tabs>
        <w:ind w:left="5040" w:hanging="360"/>
      </w:pPr>
    </w:lvl>
    <w:lvl w:ilvl="7" w:tplc="00030409" w:tentative="1">
      <w:start w:val="1"/>
      <w:numFmt w:val="lowerLetter"/>
      <w:lvlText w:val="%8."/>
      <w:lvlJc w:val="left"/>
      <w:pPr>
        <w:tabs>
          <w:tab w:val="num" w:pos="5760"/>
        </w:tabs>
        <w:ind w:left="5760" w:hanging="360"/>
      </w:pPr>
    </w:lvl>
    <w:lvl w:ilvl="8" w:tplc="00050409" w:tentative="1">
      <w:start w:val="1"/>
      <w:numFmt w:val="lowerRoman"/>
      <w:lvlText w:val="%9."/>
      <w:lvlJc w:val="right"/>
      <w:pPr>
        <w:tabs>
          <w:tab w:val="num" w:pos="6480"/>
        </w:tabs>
        <w:ind w:left="6480" w:hanging="180"/>
      </w:pPr>
    </w:lvl>
  </w:abstractNum>
  <w:abstractNum w:abstractNumId="45" w15:restartNumberingAfterBreak="0">
    <w:nsid w:val="78743C81"/>
    <w:multiLevelType w:val="hybridMultilevel"/>
    <w:tmpl w:val="083651A6"/>
    <w:lvl w:ilvl="0" w:tplc="A4E44594">
      <w:start w:val="1"/>
      <w:numFmt w:val="bullet"/>
      <w:pStyle w:val="NCEACP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C92398F"/>
    <w:multiLevelType w:val="hybridMultilevel"/>
    <w:tmpl w:val="3250B704"/>
    <w:lvl w:ilvl="0" w:tplc="FAAC1174">
      <w:start w:val="1"/>
      <w:numFmt w:val="decimal"/>
      <w:lvlText w:val="%1."/>
      <w:lvlJc w:val="left"/>
      <w:pPr>
        <w:tabs>
          <w:tab w:val="num" w:pos="360"/>
        </w:tabs>
        <w:ind w:left="360" w:hanging="360"/>
      </w:pPr>
      <w:rPr>
        <w:rFonts w:hint="default"/>
      </w:rPr>
    </w:lvl>
    <w:lvl w:ilvl="1" w:tplc="00010409">
      <w:start w:val="1"/>
      <w:numFmt w:val="bullet"/>
      <w:lvlText w:val=""/>
      <w:lvlJc w:val="left"/>
      <w:pPr>
        <w:tabs>
          <w:tab w:val="num" w:pos="1440"/>
        </w:tabs>
        <w:ind w:left="1440" w:hanging="360"/>
      </w:pPr>
      <w:rPr>
        <w:rFonts w:ascii="Symbol" w:hAnsi="Symbol" w:hint="default"/>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7" w15:restartNumberingAfterBreak="0">
    <w:nsid w:val="7F2D3391"/>
    <w:multiLevelType w:val="hybridMultilevel"/>
    <w:tmpl w:val="F2927B9A"/>
    <w:lvl w:ilvl="0" w:tplc="AC0CB272">
      <w:start w:val="1"/>
      <w:numFmt w:val="bullet"/>
      <w:lvlText w:val=""/>
      <w:lvlJc w:val="left"/>
      <w:pPr>
        <w:tabs>
          <w:tab w:val="num" w:pos="360"/>
        </w:tabs>
        <w:ind w:left="360" w:hanging="360"/>
      </w:pPr>
      <w:rPr>
        <w:rFonts w:ascii="Symbol" w:hAnsi="Symbol" w:hint="default"/>
        <w:color w:val="auto"/>
      </w:rPr>
    </w:lvl>
    <w:lvl w:ilvl="1" w:tplc="78805DD6">
      <w:start w:val="3"/>
      <w:numFmt w:val="bullet"/>
      <w:lvlText w:val="-"/>
      <w:lvlJc w:val="left"/>
      <w:pPr>
        <w:tabs>
          <w:tab w:val="num" w:pos="1440"/>
        </w:tabs>
        <w:ind w:left="1440" w:hanging="360"/>
      </w:pPr>
      <w:rPr>
        <w:rFonts w:ascii="Arial" w:hAnsi="Arial" w:hint="default"/>
        <w:color w:val="000000"/>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Palatino"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Palatino"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287470590">
    <w:abstractNumId w:val="44"/>
  </w:num>
  <w:num w:numId="2" w16cid:durableId="699741729">
    <w:abstractNumId w:val="25"/>
  </w:num>
  <w:num w:numId="3" w16cid:durableId="275601689">
    <w:abstractNumId w:val="37"/>
  </w:num>
  <w:num w:numId="4" w16cid:durableId="1132404791">
    <w:abstractNumId w:val="34"/>
  </w:num>
  <w:num w:numId="5" w16cid:durableId="1698700460">
    <w:abstractNumId w:val="21"/>
  </w:num>
  <w:num w:numId="6" w16cid:durableId="379092579">
    <w:abstractNumId w:val="39"/>
  </w:num>
  <w:num w:numId="7" w16cid:durableId="1523932794">
    <w:abstractNumId w:val="17"/>
  </w:num>
  <w:num w:numId="8" w16cid:durableId="1220358002">
    <w:abstractNumId w:val="36"/>
  </w:num>
  <w:num w:numId="9" w16cid:durableId="959071955">
    <w:abstractNumId w:val="22"/>
  </w:num>
  <w:num w:numId="10" w16cid:durableId="1512917774">
    <w:abstractNumId w:val="33"/>
  </w:num>
  <w:num w:numId="11" w16cid:durableId="1952516613">
    <w:abstractNumId w:val="19"/>
  </w:num>
  <w:num w:numId="12" w16cid:durableId="1966540344">
    <w:abstractNumId w:val="43"/>
  </w:num>
  <w:num w:numId="13" w16cid:durableId="851186008">
    <w:abstractNumId w:val="26"/>
  </w:num>
  <w:num w:numId="14" w16cid:durableId="597642835">
    <w:abstractNumId w:val="23"/>
  </w:num>
  <w:num w:numId="15" w16cid:durableId="1673606389">
    <w:abstractNumId w:val="24"/>
  </w:num>
  <w:num w:numId="16" w16cid:durableId="1419979680">
    <w:abstractNumId w:val="27"/>
  </w:num>
  <w:num w:numId="17" w16cid:durableId="1323974663">
    <w:abstractNumId w:val="38"/>
  </w:num>
  <w:num w:numId="18" w16cid:durableId="719087380">
    <w:abstractNumId w:val="18"/>
  </w:num>
  <w:num w:numId="19" w16cid:durableId="974409406">
    <w:abstractNumId w:val="14"/>
  </w:num>
  <w:num w:numId="20" w16cid:durableId="1807889004">
    <w:abstractNumId w:val="47"/>
  </w:num>
  <w:num w:numId="21" w16cid:durableId="1195462157">
    <w:abstractNumId w:val="42"/>
  </w:num>
  <w:num w:numId="22" w16cid:durableId="709376909">
    <w:abstractNumId w:val="20"/>
  </w:num>
  <w:num w:numId="23" w16cid:durableId="186254539">
    <w:abstractNumId w:val="35"/>
  </w:num>
  <w:num w:numId="24" w16cid:durableId="737750553">
    <w:abstractNumId w:val="12"/>
  </w:num>
  <w:num w:numId="25" w16cid:durableId="1046879814">
    <w:abstractNumId w:val="13"/>
  </w:num>
  <w:num w:numId="26" w16cid:durableId="1280457506">
    <w:abstractNumId w:val="16"/>
  </w:num>
  <w:num w:numId="27" w16cid:durableId="409541623">
    <w:abstractNumId w:val="28"/>
  </w:num>
  <w:num w:numId="28" w16cid:durableId="819344214">
    <w:abstractNumId w:val="46"/>
  </w:num>
  <w:num w:numId="29" w16cid:durableId="1415711422">
    <w:abstractNumId w:val="41"/>
  </w:num>
  <w:num w:numId="30" w16cid:durableId="1022054514">
    <w:abstractNumId w:val="31"/>
  </w:num>
  <w:num w:numId="31" w16cid:durableId="1978413620">
    <w:abstractNumId w:val="11"/>
  </w:num>
  <w:num w:numId="32" w16cid:durableId="1656492792">
    <w:abstractNumId w:val="15"/>
  </w:num>
  <w:num w:numId="33" w16cid:durableId="1904829546">
    <w:abstractNumId w:val="30"/>
  </w:num>
  <w:num w:numId="34" w16cid:durableId="152793634">
    <w:abstractNumId w:val="32"/>
  </w:num>
  <w:num w:numId="35" w16cid:durableId="1193424109">
    <w:abstractNumId w:val="40"/>
  </w:num>
  <w:num w:numId="36" w16cid:durableId="1024134697">
    <w:abstractNumId w:val="29"/>
  </w:num>
  <w:num w:numId="37" w16cid:durableId="1845852031">
    <w:abstractNumId w:val="45"/>
  </w:num>
  <w:num w:numId="38" w16cid:durableId="1540624537">
    <w:abstractNumId w:val="0"/>
  </w:num>
  <w:num w:numId="39" w16cid:durableId="2116779759">
    <w:abstractNumId w:val="10"/>
  </w:num>
  <w:num w:numId="40" w16cid:durableId="1689795888">
    <w:abstractNumId w:val="8"/>
  </w:num>
  <w:num w:numId="41" w16cid:durableId="1946764606">
    <w:abstractNumId w:val="7"/>
  </w:num>
  <w:num w:numId="42" w16cid:durableId="2113085235">
    <w:abstractNumId w:val="6"/>
  </w:num>
  <w:num w:numId="43" w16cid:durableId="1355687186">
    <w:abstractNumId w:val="5"/>
  </w:num>
  <w:num w:numId="44" w16cid:durableId="1251966861">
    <w:abstractNumId w:val="9"/>
  </w:num>
  <w:num w:numId="45" w16cid:durableId="500706452">
    <w:abstractNumId w:val="4"/>
  </w:num>
  <w:num w:numId="46" w16cid:durableId="1120303880">
    <w:abstractNumId w:val="3"/>
  </w:num>
  <w:num w:numId="47" w16cid:durableId="1735741325">
    <w:abstractNumId w:val="2"/>
  </w:num>
  <w:num w:numId="48" w16cid:durableId="16356742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720"/>
  <w:displayHorizontalDrawingGridEvery w:val="0"/>
  <w:displayVerticalDrawingGridEvery w:val="0"/>
  <w:doNotUseMarginsForDrawingGridOrigin/>
  <w:noPunctuationKerning/>
  <w:characterSpacingControl w:val="doNotCompress"/>
  <w:hdrShapeDefaults>
    <o:shapedefaults v:ext="edit" spidmax="2097"/>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27C2"/>
    <w:rsid w:val="00012635"/>
    <w:rsid w:val="000155D1"/>
    <w:rsid w:val="00031DB5"/>
    <w:rsid w:val="000377A2"/>
    <w:rsid w:val="000420CC"/>
    <w:rsid w:val="00045A7B"/>
    <w:rsid w:val="000523DE"/>
    <w:rsid w:val="000550FD"/>
    <w:rsid w:val="00066821"/>
    <w:rsid w:val="000A17F7"/>
    <w:rsid w:val="000A235B"/>
    <w:rsid w:val="000B2F9F"/>
    <w:rsid w:val="000D5239"/>
    <w:rsid w:val="00105919"/>
    <w:rsid w:val="00160465"/>
    <w:rsid w:val="001840B9"/>
    <w:rsid w:val="001C24D0"/>
    <w:rsid w:val="001C2CDC"/>
    <w:rsid w:val="001E167C"/>
    <w:rsid w:val="001F008C"/>
    <w:rsid w:val="00203AA1"/>
    <w:rsid w:val="00204E03"/>
    <w:rsid w:val="00217C08"/>
    <w:rsid w:val="002243C1"/>
    <w:rsid w:val="00296620"/>
    <w:rsid w:val="002A69B5"/>
    <w:rsid w:val="002B446E"/>
    <w:rsid w:val="002B644B"/>
    <w:rsid w:val="002C245D"/>
    <w:rsid w:val="002E1691"/>
    <w:rsid w:val="002E1BC1"/>
    <w:rsid w:val="002F796A"/>
    <w:rsid w:val="0030299E"/>
    <w:rsid w:val="00302F2A"/>
    <w:rsid w:val="00327158"/>
    <w:rsid w:val="0036743D"/>
    <w:rsid w:val="003A1921"/>
    <w:rsid w:val="003A4E3A"/>
    <w:rsid w:val="003B3171"/>
    <w:rsid w:val="003B35DD"/>
    <w:rsid w:val="003B51CA"/>
    <w:rsid w:val="003B70DE"/>
    <w:rsid w:val="003C0EE9"/>
    <w:rsid w:val="004027C2"/>
    <w:rsid w:val="00411C4F"/>
    <w:rsid w:val="00445D65"/>
    <w:rsid w:val="00470C3C"/>
    <w:rsid w:val="004C3897"/>
    <w:rsid w:val="00501F44"/>
    <w:rsid w:val="005526A3"/>
    <w:rsid w:val="005650C6"/>
    <w:rsid w:val="00581581"/>
    <w:rsid w:val="00582341"/>
    <w:rsid w:val="005A270C"/>
    <w:rsid w:val="005B0C43"/>
    <w:rsid w:val="005B628B"/>
    <w:rsid w:val="005C6622"/>
    <w:rsid w:val="005D29B0"/>
    <w:rsid w:val="005E539C"/>
    <w:rsid w:val="00665D3A"/>
    <w:rsid w:val="006A51AA"/>
    <w:rsid w:val="006B3B01"/>
    <w:rsid w:val="007256E6"/>
    <w:rsid w:val="00727344"/>
    <w:rsid w:val="0073132B"/>
    <w:rsid w:val="00732C13"/>
    <w:rsid w:val="00733C12"/>
    <w:rsid w:val="007808C6"/>
    <w:rsid w:val="007A54D1"/>
    <w:rsid w:val="007E3338"/>
    <w:rsid w:val="00810A33"/>
    <w:rsid w:val="00814706"/>
    <w:rsid w:val="0081486E"/>
    <w:rsid w:val="00844F6B"/>
    <w:rsid w:val="00860BBE"/>
    <w:rsid w:val="00863554"/>
    <w:rsid w:val="008765B3"/>
    <w:rsid w:val="008B7F5E"/>
    <w:rsid w:val="008C4C81"/>
    <w:rsid w:val="008E0F88"/>
    <w:rsid w:val="00906F19"/>
    <w:rsid w:val="00920AC8"/>
    <w:rsid w:val="00921933"/>
    <w:rsid w:val="0092544A"/>
    <w:rsid w:val="00934972"/>
    <w:rsid w:val="00940F5B"/>
    <w:rsid w:val="0095311E"/>
    <w:rsid w:val="0099697D"/>
    <w:rsid w:val="009A25F9"/>
    <w:rsid w:val="009A4CEF"/>
    <w:rsid w:val="009A5D52"/>
    <w:rsid w:val="009E0F86"/>
    <w:rsid w:val="00A13FBE"/>
    <w:rsid w:val="00A37B97"/>
    <w:rsid w:val="00A47D2A"/>
    <w:rsid w:val="00A5659D"/>
    <w:rsid w:val="00A5676E"/>
    <w:rsid w:val="00A7740E"/>
    <w:rsid w:val="00A84557"/>
    <w:rsid w:val="00AB7941"/>
    <w:rsid w:val="00B30156"/>
    <w:rsid w:val="00B73747"/>
    <w:rsid w:val="00B74575"/>
    <w:rsid w:val="00B74E17"/>
    <w:rsid w:val="00B861D5"/>
    <w:rsid w:val="00B931A7"/>
    <w:rsid w:val="00BA51F4"/>
    <w:rsid w:val="00BA5DA5"/>
    <w:rsid w:val="00BE3EA5"/>
    <w:rsid w:val="00C179D1"/>
    <w:rsid w:val="00C53DFF"/>
    <w:rsid w:val="00C668B2"/>
    <w:rsid w:val="00C976D1"/>
    <w:rsid w:val="00CA29E3"/>
    <w:rsid w:val="00CC2D90"/>
    <w:rsid w:val="00CD28EB"/>
    <w:rsid w:val="00CF3E27"/>
    <w:rsid w:val="00D10779"/>
    <w:rsid w:val="00D35C87"/>
    <w:rsid w:val="00D957BA"/>
    <w:rsid w:val="00DB313B"/>
    <w:rsid w:val="00E71827"/>
    <w:rsid w:val="00E76D53"/>
    <w:rsid w:val="00E837D5"/>
    <w:rsid w:val="00EA061F"/>
    <w:rsid w:val="00EB35AD"/>
    <w:rsid w:val="00EF4F31"/>
    <w:rsid w:val="00F15B9D"/>
    <w:rsid w:val="00F15C12"/>
    <w:rsid w:val="00F33C62"/>
    <w:rsid w:val="00F52A1F"/>
    <w:rsid w:val="00F7439F"/>
    <w:rsid w:val="00FA0F5D"/>
    <w:rsid w:val="00FB2D9B"/>
    <w:rsid w:val="00FE6F55"/>
    <w:rsid w:val="00FF3763"/>
    <w:rsid w:val="00FF47B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97"/>
    <o:shapelayout v:ext="edit">
      <o:idmap v:ext="edit" data="2"/>
    </o:shapelayout>
  </w:shapeDefaults>
  <w:doNotEmbedSmartTags/>
  <w:decimalSymbol w:val="."/>
  <w:listSeparator w:val=","/>
  <w14:docId w14:val="1AB1C4BE"/>
  <w15:docId w15:val="{6926CA52-563A-4C88-90F6-74A32C790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3C61"/>
    <w:rPr>
      <w:sz w:val="24"/>
      <w:szCs w:val="24"/>
      <w:lang w:val="en-AU" w:eastAsia="en-US"/>
    </w:rPr>
  </w:style>
  <w:style w:type="paragraph" w:styleId="Heading1">
    <w:name w:val="heading 1"/>
    <w:basedOn w:val="Normal"/>
    <w:next w:val="Normal"/>
    <w:qFormat/>
    <w:rsid w:val="005C6882"/>
    <w:pPr>
      <w:keepNext/>
      <w:jc w:val="center"/>
      <w:outlineLvl w:val="0"/>
    </w:pPr>
    <w:rPr>
      <w:rFonts w:ascii="Palatino" w:hAnsi="Palatino"/>
      <w:b/>
      <w:sz w:val="28"/>
      <w:szCs w:val="20"/>
      <w:lang w:val="en-US"/>
    </w:rPr>
  </w:style>
  <w:style w:type="paragraph" w:styleId="Heading3">
    <w:name w:val="heading 3"/>
    <w:basedOn w:val="Normal"/>
    <w:next w:val="Normal"/>
    <w:qFormat/>
    <w:rsid w:val="009D0B31"/>
    <w:pPr>
      <w:keepNext/>
      <w:ind w:right="-1"/>
      <w:outlineLvl w:val="2"/>
    </w:pPr>
    <w:rPr>
      <w:rFonts w:ascii="Arial Mäori" w:hAnsi="Arial Mäori"/>
      <w:b/>
      <w:szCs w:val="20"/>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B41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03E5B"/>
    <w:rPr>
      <w:color w:val="0000FF"/>
      <w:u w:val="single"/>
    </w:rPr>
  </w:style>
  <w:style w:type="character" w:styleId="FollowedHyperlink">
    <w:name w:val="FollowedHyperlink"/>
    <w:rsid w:val="00003E5B"/>
    <w:rPr>
      <w:color w:val="800080"/>
      <w:u w:val="single"/>
    </w:rPr>
  </w:style>
  <w:style w:type="paragraph" w:styleId="Footer">
    <w:name w:val="footer"/>
    <w:basedOn w:val="Normal"/>
    <w:link w:val="FooterChar"/>
    <w:rsid w:val="006628D1"/>
    <w:pPr>
      <w:tabs>
        <w:tab w:val="center" w:pos="4153"/>
        <w:tab w:val="right" w:pos="8306"/>
      </w:tabs>
    </w:pPr>
    <w:rPr>
      <w:rFonts w:ascii="Arial" w:hAnsi="Arial"/>
      <w:szCs w:val="20"/>
      <w:lang w:val="en-NZ"/>
    </w:rPr>
  </w:style>
  <w:style w:type="paragraph" w:customStyle="1" w:styleId="NCEAAnnotations">
    <w:name w:val="NCEA Annotations"/>
    <w:basedOn w:val="Normal"/>
    <w:rsid w:val="001D3DA5"/>
    <w:pPr>
      <w:pBdr>
        <w:top w:val="single" w:sz="4" w:space="4" w:color="333399"/>
        <w:left w:val="single" w:sz="4" w:space="4" w:color="333399"/>
        <w:bottom w:val="single" w:sz="4" w:space="4" w:color="333399"/>
        <w:right w:val="single" w:sz="4" w:space="4" w:color="333399"/>
      </w:pBdr>
      <w:spacing w:before="80" w:after="80"/>
      <w:ind w:left="567" w:right="567"/>
    </w:pPr>
    <w:rPr>
      <w:rFonts w:ascii="Arial" w:hAnsi="Arial"/>
      <w:color w:val="666699"/>
      <w:sz w:val="20"/>
      <w:szCs w:val="20"/>
      <w:lang w:val="en-NZ"/>
    </w:rPr>
  </w:style>
  <w:style w:type="paragraph" w:styleId="Header">
    <w:name w:val="header"/>
    <w:basedOn w:val="Normal"/>
    <w:link w:val="HeaderChar"/>
    <w:rsid w:val="006628D1"/>
    <w:pPr>
      <w:tabs>
        <w:tab w:val="center" w:pos="4153"/>
        <w:tab w:val="right" w:pos="8306"/>
      </w:tabs>
    </w:pPr>
    <w:rPr>
      <w:rFonts w:ascii="Arial" w:hAnsi="Arial"/>
      <w:szCs w:val="20"/>
      <w:lang w:val="en-NZ"/>
    </w:rPr>
  </w:style>
  <w:style w:type="character" w:styleId="PageNumber">
    <w:name w:val="page number"/>
    <w:basedOn w:val="DefaultParagraphFont"/>
    <w:rsid w:val="006628D1"/>
  </w:style>
  <w:style w:type="paragraph" w:customStyle="1" w:styleId="NCEAHeadInfoL1">
    <w:name w:val="NCEA Head Info L1"/>
    <w:rsid w:val="006628D1"/>
    <w:pPr>
      <w:spacing w:before="200" w:after="200"/>
    </w:pPr>
    <w:rPr>
      <w:rFonts w:ascii="Arial" w:hAnsi="Arial" w:cs="Arial"/>
      <w:b/>
      <w:sz w:val="32"/>
    </w:rPr>
  </w:style>
  <w:style w:type="paragraph" w:customStyle="1" w:styleId="NCEAHeadInfoL2">
    <w:name w:val="NCEA Head Info  L2"/>
    <w:basedOn w:val="Normal"/>
    <w:rsid w:val="006628D1"/>
    <w:pPr>
      <w:spacing w:before="120" w:after="120"/>
    </w:pPr>
    <w:rPr>
      <w:rFonts w:ascii="Arial" w:hAnsi="Arial" w:cs="Arial"/>
      <w:b/>
      <w:sz w:val="28"/>
      <w:szCs w:val="36"/>
      <w:lang w:val="en-NZ" w:eastAsia="en-NZ"/>
    </w:rPr>
  </w:style>
  <w:style w:type="paragraph" w:customStyle="1" w:styleId="NCEAbodytext">
    <w:name w:val="NCEA bodytext"/>
    <w:link w:val="NCEAbodytextChar"/>
    <w:qFormat/>
    <w:rsid w:val="006628D1"/>
    <w:pPr>
      <w:tabs>
        <w:tab w:val="left" w:pos="397"/>
        <w:tab w:val="left" w:pos="794"/>
        <w:tab w:val="left" w:pos="1191"/>
      </w:tabs>
      <w:spacing w:before="120" w:after="120"/>
    </w:pPr>
    <w:rPr>
      <w:rFonts w:ascii="Arial" w:hAnsi="Arial"/>
      <w:sz w:val="22"/>
    </w:rPr>
  </w:style>
  <w:style w:type="paragraph" w:customStyle="1" w:styleId="NCEAInstructionsbanner">
    <w:name w:val="NCEA Instructions banner"/>
    <w:basedOn w:val="Normal"/>
    <w:rsid w:val="008B7098"/>
    <w:pPr>
      <w:keepNext/>
      <w:pBdr>
        <w:top w:val="single" w:sz="8" w:space="8" w:color="auto"/>
        <w:bottom w:val="single" w:sz="8" w:space="8" w:color="auto"/>
      </w:pBdr>
      <w:spacing w:before="160" w:after="40"/>
      <w:jc w:val="center"/>
    </w:pPr>
    <w:rPr>
      <w:rFonts w:ascii="Arial" w:hAnsi="Arial" w:cs="Arial"/>
      <w:b/>
      <w:sz w:val="28"/>
      <w:szCs w:val="28"/>
      <w:lang w:val="en-NZ" w:eastAsia="en-NZ"/>
    </w:rPr>
  </w:style>
  <w:style w:type="paragraph" w:customStyle="1" w:styleId="NCEAL2heading">
    <w:name w:val="NCEA L2 heading"/>
    <w:basedOn w:val="Normal"/>
    <w:rsid w:val="00F95F99"/>
    <w:pPr>
      <w:keepNext/>
      <w:spacing w:before="240" w:after="180"/>
    </w:pPr>
    <w:rPr>
      <w:rFonts w:ascii="Arial" w:hAnsi="Arial" w:cs="Arial"/>
      <w:b/>
      <w:sz w:val="28"/>
      <w:szCs w:val="20"/>
      <w:lang w:val="en-NZ" w:eastAsia="en-NZ"/>
    </w:rPr>
  </w:style>
  <w:style w:type="paragraph" w:customStyle="1" w:styleId="NCEAbullets">
    <w:name w:val="NCEA bullets"/>
    <w:basedOn w:val="NCEAbodytext"/>
    <w:link w:val="NCEAbulletsChar"/>
    <w:rsid w:val="005A6720"/>
    <w:pPr>
      <w:widowControl w:val="0"/>
      <w:numPr>
        <w:numId w:val="12"/>
      </w:numPr>
      <w:tabs>
        <w:tab w:val="clear" w:pos="397"/>
        <w:tab w:val="left" w:pos="426"/>
      </w:tabs>
      <w:autoSpaceDE w:val="0"/>
      <w:autoSpaceDN w:val="0"/>
      <w:adjustRightInd w:val="0"/>
      <w:spacing w:before="80" w:after="80"/>
      <w:ind w:left="426" w:hanging="426"/>
    </w:pPr>
    <w:rPr>
      <w:rFonts w:cs="Arial"/>
      <w:szCs w:val="24"/>
      <w:lang w:val="en-US"/>
    </w:rPr>
  </w:style>
  <w:style w:type="paragraph" w:customStyle="1" w:styleId="NCEAtablebullet">
    <w:name w:val="NCEA table bullet"/>
    <w:basedOn w:val="Normal"/>
    <w:rsid w:val="00340A9F"/>
    <w:pPr>
      <w:numPr>
        <w:numId w:val="14"/>
      </w:numPr>
      <w:spacing w:before="80" w:after="80"/>
      <w:ind w:left="227" w:hanging="227"/>
    </w:pPr>
    <w:rPr>
      <w:rFonts w:ascii="Arial" w:hAnsi="Arial"/>
      <w:sz w:val="20"/>
      <w:szCs w:val="20"/>
      <w:lang w:val="en-NZ" w:eastAsia="en-NZ"/>
    </w:rPr>
  </w:style>
  <w:style w:type="paragraph" w:customStyle="1" w:styleId="NCEAnumbers">
    <w:name w:val="NCEA numbers"/>
    <w:basedOn w:val="NCEAbullets"/>
    <w:rsid w:val="005A6720"/>
    <w:pPr>
      <w:numPr>
        <w:numId w:val="13"/>
      </w:numPr>
    </w:pPr>
  </w:style>
  <w:style w:type="paragraph" w:customStyle="1" w:styleId="NCEAtablehead">
    <w:name w:val="NCEA table head"/>
    <w:basedOn w:val="Normal"/>
    <w:rsid w:val="008B7098"/>
    <w:pPr>
      <w:spacing w:before="60" w:after="60"/>
      <w:jc w:val="center"/>
    </w:pPr>
    <w:rPr>
      <w:rFonts w:ascii="Arial" w:hAnsi="Arial" w:cs="Arial"/>
      <w:b/>
      <w:sz w:val="20"/>
      <w:szCs w:val="22"/>
      <w:lang w:val="en-GB" w:eastAsia="en-NZ"/>
    </w:rPr>
  </w:style>
  <w:style w:type="paragraph" w:customStyle="1" w:styleId="NCEAtablebody">
    <w:name w:val="NCEA table body"/>
    <w:basedOn w:val="Normal"/>
    <w:rsid w:val="003547E3"/>
    <w:pPr>
      <w:spacing w:before="40" w:after="40"/>
    </w:pPr>
    <w:rPr>
      <w:rFonts w:ascii="Arial" w:hAnsi="Arial"/>
      <w:sz w:val="20"/>
      <w:szCs w:val="20"/>
      <w:lang w:eastAsia="en-NZ"/>
    </w:rPr>
  </w:style>
  <w:style w:type="paragraph" w:customStyle="1" w:styleId="NCEAL3heading">
    <w:name w:val="NCEA L3 heading"/>
    <w:basedOn w:val="NCEAL2heading"/>
    <w:rsid w:val="008B7098"/>
    <w:rPr>
      <w:i/>
      <w:sz w:val="24"/>
    </w:rPr>
  </w:style>
  <w:style w:type="paragraph" w:customStyle="1" w:styleId="NCEAHeaderFooter">
    <w:name w:val="NCEA Header/Footer"/>
    <w:basedOn w:val="Header"/>
    <w:rsid w:val="006628D1"/>
    <w:rPr>
      <w:sz w:val="20"/>
    </w:rPr>
  </w:style>
  <w:style w:type="paragraph" w:customStyle="1" w:styleId="NCEALevel4">
    <w:name w:val="NCEA Level 4"/>
    <w:basedOn w:val="NCEAL3heading"/>
    <w:rsid w:val="008B7098"/>
    <w:pPr>
      <w:spacing w:before="180"/>
    </w:pPr>
    <w:rPr>
      <w:i w:val="0"/>
      <w:sz w:val="22"/>
      <w:szCs w:val="22"/>
    </w:rPr>
  </w:style>
  <w:style w:type="paragraph" w:styleId="BalloonText">
    <w:name w:val="Balloon Text"/>
    <w:basedOn w:val="Normal"/>
    <w:semiHidden/>
    <w:rsid w:val="008B7098"/>
    <w:rPr>
      <w:rFonts w:ascii="Lucida Grande" w:hAnsi="Lucida Grande"/>
      <w:sz w:val="18"/>
      <w:szCs w:val="18"/>
    </w:rPr>
  </w:style>
  <w:style w:type="character" w:styleId="FootnoteReference">
    <w:name w:val="footnote reference"/>
    <w:semiHidden/>
    <w:rsid w:val="00F304A4"/>
    <w:rPr>
      <w:vertAlign w:val="superscript"/>
    </w:rPr>
  </w:style>
  <w:style w:type="paragraph" w:customStyle="1" w:styleId="ColorfulList-Accent11">
    <w:name w:val="Colorful List - Accent 11"/>
    <w:basedOn w:val="Normal"/>
    <w:qFormat/>
    <w:rsid w:val="00340A9F"/>
    <w:pPr>
      <w:ind w:left="720"/>
    </w:pPr>
    <w:rPr>
      <w:rFonts w:ascii="Arial Mäori" w:hAnsi="Arial Mäori"/>
      <w:szCs w:val="20"/>
      <w:lang w:val="en-NZ" w:eastAsia="en-NZ"/>
    </w:rPr>
  </w:style>
  <w:style w:type="paragraph" w:customStyle="1" w:styleId="NCEABulletssub">
    <w:name w:val="NCEA Bullets (sub)"/>
    <w:basedOn w:val="Normal"/>
    <w:rsid w:val="005A6720"/>
    <w:pPr>
      <w:numPr>
        <w:numId w:val="17"/>
      </w:numPr>
      <w:tabs>
        <w:tab w:val="clear" w:pos="0"/>
      </w:tabs>
      <w:spacing w:before="80" w:after="80"/>
      <w:ind w:left="709" w:hanging="283"/>
    </w:pPr>
    <w:rPr>
      <w:rFonts w:ascii="Arial" w:hAnsi="Arial"/>
      <w:sz w:val="22"/>
    </w:rPr>
  </w:style>
  <w:style w:type="paragraph" w:styleId="BodyTextIndent">
    <w:name w:val="Body Text Indent"/>
    <w:basedOn w:val="Normal"/>
    <w:link w:val="BodyTextIndentChar"/>
    <w:rsid w:val="008F3C61"/>
    <w:pPr>
      <w:ind w:left="720"/>
    </w:pPr>
    <w:rPr>
      <w:szCs w:val="20"/>
      <w:lang w:val="en-GB"/>
    </w:rPr>
  </w:style>
  <w:style w:type="paragraph" w:customStyle="1" w:styleId="NCEAtableevidence">
    <w:name w:val="NCEA table evidence"/>
    <w:rsid w:val="00340A9F"/>
    <w:pPr>
      <w:spacing w:before="80" w:after="80"/>
    </w:pPr>
    <w:rPr>
      <w:rFonts w:ascii="Arial" w:hAnsi="Arial" w:cs="Arial"/>
      <w:i/>
      <w:szCs w:val="22"/>
      <w:lang w:val="en-AU"/>
    </w:rPr>
  </w:style>
  <w:style w:type="paragraph" w:customStyle="1" w:styleId="NCEAHeaderboxed">
    <w:name w:val="NCEA Header (boxed)"/>
    <w:basedOn w:val="NCEAHeadInfoL1"/>
    <w:rsid w:val="005A6720"/>
    <w:pPr>
      <w:pBdr>
        <w:top w:val="single" w:sz="12" w:space="1" w:color="auto"/>
        <w:left w:val="single" w:sz="12" w:space="4" w:color="auto"/>
        <w:bottom w:val="single" w:sz="12" w:space="1" w:color="auto"/>
        <w:right w:val="single" w:sz="12" w:space="4" w:color="auto"/>
      </w:pBdr>
      <w:spacing w:after="400"/>
      <w:jc w:val="center"/>
    </w:pPr>
  </w:style>
  <w:style w:type="paragraph" w:customStyle="1" w:styleId="NCEAtitlepageheader">
    <w:name w:val="NCEA title page header"/>
    <w:rsid w:val="009D0B31"/>
    <w:pPr>
      <w:spacing w:before="200" w:after="200"/>
    </w:pPr>
    <w:rPr>
      <w:rFonts w:ascii="Arial" w:hAnsi="Arial" w:cs="Arial"/>
      <w:b/>
      <w:sz w:val="36"/>
    </w:rPr>
  </w:style>
  <w:style w:type="paragraph" w:customStyle="1" w:styleId="NCEAtitlepageL2">
    <w:name w:val="NCEA title page L2"/>
    <w:basedOn w:val="Normal"/>
    <w:rsid w:val="009D0B31"/>
    <w:pPr>
      <w:spacing w:before="200" w:after="200"/>
    </w:pPr>
    <w:rPr>
      <w:rFonts w:ascii="Arial" w:hAnsi="Arial" w:cs="Arial"/>
      <w:b/>
      <w:sz w:val="28"/>
      <w:szCs w:val="36"/>
      <w:lang w:val="en-NZ" w:eastAsia="en-NZ"/>
    </w:rPr>
  </w:style>
  <w:style w:type="paragraph" w:customStyle="1" w:styleId="NCEAheader">
    <w:name w:val="NCEA header"/>
    <w:basedOn w:val="Header"/>
    <w:rsid w:val="009D0B31"/>
    <w:rPr>
      <w:sz w:val="20"/>
      <w:lang w:val="en-AU" w:eastAsia="en-NZ"/>
    </w:rPr>
  </w:style>
  <w:style w:type="paragraph" w:customStyle="1" w:styleId="NCEAtitlepageL1">
    <w:name w:val="NCEA title page L1"/>
    <w:rsid w:val="009D0B31"/>
    <w:pPr>
      <w:spacing w:before="300" w:after="200"/>
    </w:pPr>
    <w:rPr>
      <w:rFonts w:ascii="Arial" w:hAnsi="Arial" w:cs="Arial"/>
      <w:b/>
      <w:sz w:val="36"/>
    </w:rPr>
  </w:style>
  <w:style w:type="paragraph" w:customStyle="1" w:styleId="NCEAfooter">
    <w:name w:val="NCEA footer"/>
    <w:basedOn w:val="Normal"/>
    <w:rsid w:val="009D0B31"/>
    <w:pPr>
      <w:tabs>
        <w:tab w:val="center" w:pos="4253"/>
      </w:tabs>
      <w:spacing w:before="120" w:after="120"/>
    </w:pPr>
    <w:rPr>
      <w:rFonts w:ascii="Arial" w:hAnsi="Arial" w:cs="Arial"/>
      <w:color w:val="808080"/>
      <w:sz w:val="22"/>
      <w:lang w:val="en-NZ" w:eastAsia="en-NZ"/>
    </w:rPr>
  </w:style>
  <w:style w:type="paragraph" w:customStyle="1" w:styleId="NCEALines">
    <w:name w:val="NCEA Lines"/>
    <w:rsid w:val="009D0B31"/>
    <w:pPr>
      <w:pBdr>
        <w:bottom w:val="single" w:sz="2" w:space="1" w:color="808080"/>
        <w:between w:val="single" w:sz="2" w:space="1" w:color="808080"/>
      </w:pBdr>
      <w:spacing w:before="40" w:after="40"/>
    </w:pPr>
    <w:rPr>
      <w:rFonts w:ascii="Arial" w:hAnsi="Arial" w:cs="Arial"/>
    </w:rPr>
  </w:style>
  <w:style w:type="paragraph" w:customStyle="1" w:styleId="NCEACPHeading1">
    <w:name w:val="NCEA CP Heading 1"/>
    <w:basedOn w:val="Normal"/>
    <w:rsid w:val="00C668B2"/>
    <w:pPr>
      <w:spacing w:before="200" w:after="200"/>
      <w:jc w:val="center"/>
    </w:pPr>
    <w:rPr>
      <w:rFonts w:ascii="Arial" w:hAnsi="Arial"/>
      <w:b/>
      <w:sz w:val="32"/>
      <w:lang w:val="en-US"/>
    </w:rPr>
  </w:style>
  <w:style w:type="paragraph" w:customStyle="1" w:styleId="NCEACPbodytextcentered">
    <w:name w:val="NCEA CP bodytext centered"/>
    <w:basedOn w:val="Normal"/>
    <w:rsid w:val="00C668B2"/>
    <w:pPr>
      <w:spacing w:before="120" w:after="120"/>
      <w:jc w:val="center"/>
    </w:pPr>
    <w:rPr>
      <w:rFonts w:ascii="Arial" w:hAnsi="Arial"/>
      <w:sz w:val="22"/>
      <w:lang w:val="en-US"/>
    </w:rPr>
  </w:style>
  <w:style w:type="character" w:customStyle="1" w:styleId="NCEAbulletsChar">
    <w:name w:val="NCEA bullets Char"/>
    <w:link w:val="NCEAbullets"/>
    <w:rsid w:val="00C668B2"/>
    <w:rPr>
      <w:rFonts w:ascii="Arial" w:hAnsi="Arial" w:cs="Arial"/>
      <w:sz w:val="22"/>
      <w:szCs w:val="24"/>
      <w:lang w:val="en-US" w:eastAsia="en-NZ" w:bidi="ar-SA"/>
    </w:rPr>
  </w:style>
  <w:style w:type="paragraph" w:customStyle="1" w:styleId="NCEACPbodytext2">
    <w:name w:val="NCEA CP bodytext 2"/>
    <w:basedOn w:val="NCEACPbodytextcentered"/>
    <w:rsid w:val="00C668B2"/>
    <w:pPr>
      <w:spacing w:before="160" w:after="160"/>
    </w:pPr>
    <w:rPr>
      <w:sz w:val="28"/>
    </w:rPr>
  </w:style>
  <w:style w:type="paragraph" w:customStyle="1" w:styleId="NCEACPbodytext2bold">
    <w:name w:val="NCEA CP bodytext 2 bold"/>
    <w:basedOn w:val="NCEACPbodytext2"/>
    <w:rsid w:val="00C668B2"/>
    <w:rPr>
      <w:b/>
    </w:rPr>
  </w:style>
  <w:style w:type="paragraph" w:customStyle="1" w:styleId="NCEACPbodytextleft">
    <w:name w:val="NCEA CP bodytext left"/>
    <w:basedOn w:val="Normal"/>
    <w:rsid w:val="003B70DE"/>
    <w:pPr>
      <w:spacing w:before="120" w:after="120"/>
    </w:pPr>
    <w:rPr>
      <w:rFonts w:ascii="Arial" w:hAnsi="Arial"/>
      <w:sz w:val="22"/>
      <w:lang w:val="en-US"/>
    </w:rPr>
  </w:style>
  <w:style w:type="character" w:customStyle="1" w:styleId="FooterChar">
    <w:name w:val="Footer Char"/>
    <w:link w:val="Footer"/>
    <w:rsid w:val="0081486E"/>
    <w:rPr>
      <w:rFonts w:ascii="Arial" w:hAnsi="Arial"/>
      <w:sz w:val="24"/>
      <w:lang w:val="en-NZ"/>
    </w:rPr>
  </w:style>
  <w:style w:type="character" w:customStyle="1" w:styleId="HeaderChar">
    <w:name w:val="Header Char"/>
    <w:link w:val="Header"/>
    <w:rsid w:val="0081486E"/>
    <w:rPr>
      <w:rFonts w:ascii="Arial" w:hAnsi="Arial"/>
      <w:sz w:val="24"/>
      <w:lang w:val="en-NZ"/>
    </w:rPr>
  </w:style>
  <w:style w:type="paragraph" w:customStyle="1" w:styleId="NCEAbulletedlist">
    <w:name w:val="NCEA bulleted list"/>
    <w:basedOn w:val="NCEAbodytext"/>
    <w:qFormat/>
    <w:rsid w:val="0081486E"/>
    <w:pPr>
      <w:widowControl w:val="0"/>
      <w:tabs>
        <w:tab w:val="clear" w:pos="397"/>
        <w:tab w:val="clear" w:pos="794"/>
        <w:tab w:val="clear" w:pos="1191"/>
        <w:tab w:val="left" w:pos="350"/>
      </w:tabs>
      <w:autoSpaceDE w:val="0"/>
      <w:autoSpaceDN w:val="0"/>
      <w:adjustRightInd w:val="0"/>
      <w:spacing w:before="80"/>
      <w:ind w:left="363" w:hanging="363"/>
    </w:pPr>
    <w:rPr>
      <w:szCs w:val="22"/>
      <w:lang w:val="en-US"/>
    </w:rPr>
  </w:style>
  <w:style w:type="paragraph" w:customStyle="1" w:styleId="NCEACPbullets">
    <w:name w:val="NCEA CP bullets"/>
    <w:basedOn w:val="NCEACPbodytextleft"/>
    <w:rsid w:val="0081486E"/>
    <w:pPr>
      <w:numPr>
        <w:numId w:val="37"/>
      </w:numPr>
      <w:tabs>
        <w:tab w:val="clear" w:pos="720"/>
        <w:tab w:val="num" w:pos="399"/>
      </w:tabs>
      <w:ind w:left="399" w:hanging="399"/>
    </w:pPr>
  </w:style>
  <w:style w:type="paragraph" w:customStyle="1" w:styleId="NCEAtableheadingcenterbold">
    <w:name w:val="NCEA table heading center bold"/>
    <w:basedOn w:val="Normal"/>
    <w:rsid w:val="0081486E"/>
    <w:pPr>
      <w:spacing w:before="40" w:after="40"/>
      <w:jc w:val="center"/>
    </w:pPr>
    <w:rPr>
      <w:rFonts w:ascii="Arial" w:hAnsi="Arial" w:cs="Arial"/>
      <w:b/>
      <w:sz w:val="22"/>
      <w:szCs w:val="22"/>
      <w:lang w:val="en-GB" w:eastAsia="en-NZ"/>
    </w:rPr>
  </w:style>
  <w:style w:type="character" w:customStyle="1" w:styleId="NCEAbodytextChar">
    <w:name w:val="NCEA bodytext Char"/>
    <w:link w:val="NCEAbodytext"/>
    <w:rsid w:val="0081486E"/>
    <w:rPr>
      <w:rFonts w:ascii="Arial" w:hAnsi="Arial"/>
      <w:sz w:val="22"/>
      <w:lang w:val="en-NZ" w:eastAsia="en-NZ" w:bidi="ar-SA"/>
    </w:rPr>
  </w:style>
  <w:style w:type="paragraph" w:customStyle="1" w:styleId="NCEAtablebodytextleft">
    <w:name w:val="NCEA table bodytext left"/>
    <w:basedOn w:val="Normal"/>
    <w:rsid w:val="0081486E"/>
    <w:pPr>
      <w:spacing w:before="40" w:after="40"/>
    </w:pPr>
    <w:rPr>
      <w:rFonts w:ascii="Arial" w:hAnsi="Arial"/>
      <w:sz w:val="20"/>
      <w:szCs w:val="20"/>
      <w:lang w:eastAsia="en-GB"/>
    </w:rPr>
  </w:style>
  <w:style w:type="paragraph" w:customStyle="1" w:styleId="NCEAtablebodytextleft2">
    <w:name w:val="NCEA table bodytext left 2"/>
    <w:basedOn w:val="Normal"/>
    <w:link w:val="NCEAtablebodytextleft2Char"/>
    <w:rsid w:val="0081486E"/>
    <w:pPr>
      <w:spacing w:before="40" w:after="80"/>
    </w:pPr>
    <w:rPr>
      <w:rFonts w:ascii="Arial" w:hAnsi="Arial"/>
      <w:sz w:val="20"/>
      <w:szCs w:val="20"/>
      <w:lang w:val="en-NZ" w:eastAsia="en-NZ"/>
    </w:rPr>
  </w:style>
  <w:style w:type="character" w:customStyle="1" w:styleId="NCEAtablebodytextleft2Char">
    <w:name w:val="NCEA table bodytext left 2 Char"/>
    <w:link w:val="NCEAtablebodytextleft2"/>
    <w:rsid w:val="0081486E"/>
    <w:rPr>
      <w:rFonts w:ascii="Arial" w:hAnsi="Arial"/>
      <w:lang w:val="en-NZ" w:eastAsia="en-NZ"/>
    </w:rPr>
  </w:style>
  <w:style w:type="paragraph" w:customStyle="1" w:styleId="NCEAtablebodytextleft2italic">
    <w:name w:val="NCEA table bodytext left 2 italic"/>
    <w:basedOn w:val="NCEAtablebodytextleft2"/>
    <w:rsid w:val="0081486E"/>
    <w:rPr>
      <w:i/>
      <w:iCs/>
    </w:rPr>
  </w:style>
  <w:style w:type="character" w:styleId="CommentReference">
    <w:name w:val="annotation reference"/>
    <w:semiHidden/>
    <w:rsid w:val="00CC2D90"/>
    <w:rPr>
      <w:sz w:val="16"/>
      <w:szCs w:val="16"/>
    </w:rPr>
  </w:style>
  <w:style w:type="paragraph" w:styleId="CommentText">
    <w:name w:val="annotation text"/>
    <w:basedOn w:val="Normal"/>
    <w:semiHidden/>
    <w:rsid w:val="00CC2D90"/>
    <w:rPr>
      <w:sz w:val="20"/>
      <w:szCs w:val="20"/>
    </w:rPr>
  </w:style>
  <w:style w:type="paragraph" w:styleId="CommentSubject">
    <w:name w:val="annotation subject"/>
    <w:basedOn w:val="CommentText"/>
    <w:next w:val="CommentText"/>
    <w:semiHidden/>
    <w:rsid w:val="00CC2D90"/>
    <w:rPr>
      <w:b/>
      <w:bCs/>
    </w:rPr>
  </w:style>
  <w:style w:type="character" w:customStyle="1" w:styleId="BodyTextIndentChar">
    <w:name w:val="Body Text Indent Char"/>
    <w:link w:val="BodyTextIndent"/>
    <w:rsid w:val="0036743D"/>
    <w:rPr>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3631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18" Type="http://schemas.openxmlformats.org/officeDocument/2006/relationships/header" Target="header7.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emf"/><Relationship Id="rId12" Type="http://schemas.openxmlformats.org/officeDocument/2006/relationships/header" Target="header2.xml"/><Relationship Id="rId17" Type="http://schemas.openxmlformats.org/officeDocument/2006/relationships/header" Target="header6.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iorsecondary.tki.org.nz/" TargetMode="External"/><Relationship Id="rId24" Type="http://schemas.openxmlformats.org/officeDocument/2006/relationships/glossaryDocument" Target="glossary/document.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8.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2.xml"/><Relationship Id="rId22" Type="http://schemas.openxmlformats.org/officeDocument/2006/relationships/header" Target="header10.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032359645034FB0833AE57628EF7492"/>
        <w:category>
          <w:name w:val="General"/>
          <w:gallery w:val="placeholder"/>
        </w:category>
        <w:types>
          <w:type w:val="bbPlcHdr"/>
        </w:types>
        <w:behaviors>
          <w:behavior w:val="content"/>
        </w:behaviors>
        <w:guid w:val="{0C4EC68C-FE49-4DFB-868E-BC5DBF0C7DE6}"/>
      </w:docPartPr>
      <w:docPartBody>
        <w:p w:rsidR="00FE2B6A" w:rsidRDefault="001039FC" w:rsidP="001039FC">
          <w:pPr>
            <w:pStyle w:val="2032359645034FB0833AE57628EF7492"/>
          </w:pPr>
          <w:r w:rsidRPr="00653DB8">
            <w:rPr>
              <w:rStyle w:val="PlaceholderText"/>
            </w:rPr>
            <w:t>Click here to enter text.</w:t>
          </w:r>
        </w:p>
      </w:docPartBody>
    </w:docPart>
    <w:docPart>
      <w:docPartPr>
        <w:name w:val="A477D033ECCE4C79A5C8E360925B0BD8"/>
        <w:category>
          <w:name w:val="General"/>
          <w:gallery w:val="placeholder"/>
        </w:category>
        <w:types>
          <w:type w:val="bbPlcHdr"/>
        </w:types>
        <w:behaviors>
          <w:behavior w:val="content"/>
        </w:behaviors>
        <w:guid w:val="{7521D084-EADF-4A4A-94DA-4517CEC0DA2F}"/>
      </w:docPartPr>
      <w:docPartBody>
        <w:p w:rsidR="00FE2B6A" w:rsidRDefault="001039FC" w:rsidP="001039FC">
          <w:pPr>
            <w:pStyle w:val="A477D033ECCE4C79A5C8E360925B0BD8"/>
          </w:pPr>
          <w:r w:rsidRPr="00653DB8">
            <w:rPr>
              <w:rStyle w:val="PlaceholderText"/>
            </w:rPr>
            <w:t>Click here to enter text.</w:t>
          </w:r>
        </w:p>
      </w:docPartBody>
    </w:docPart>
    <w:docPart>
      <w:docPartPr>
        <w:name w:val="93B44B8382C448209990B77388FCAF2F"/>
        <w:category>
          <w:name w:val="General"/>
          <w:gallery w:val="placeholder"/>
        </w:category>
        <w:types>
          <w:type w:val="bbPlcHdr"/>
        </w:types>
        <w:behaviors>
          <w:behavior w:val="content"/>
        </w:behaviors>
        <w:guid w:val="{DE77D125-DEC2-4B1B-B194-5B1B98E967B6}"/>
      </w:docPartPr>
      <w:docPartBody>
        <w:p w:rsidR="00FE2B6A" w:rsidRDefault="001039FC" w:rsidP="001039FC">
          <w:pPr>
            <w:pStyle w:val="93B44B8382C448209990B77388FCAF2F"/>
          </w:pPr>
          <w:r w:rsidRPr="00653DB8">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altName w:val="Book Antiqua"/>
    <w:charset w:val="00"/>
    <w:family w:val="auto"/>
    <w:pitch w:val="variable"/>
  </w:font>
  <w:font w:name="Arial">
    <w:panose1 w:val="020B0604020202020204"/>
    <w:charset w:val="00"/>
    <w:family w:val="swiss"/>
    <w:pitch w:val="variable"/>
    <w:sig w:usb0="E0002EFF" w:usb1="C000785B" w:usb2="00000009" w:usb3="00000000" w:csb0="000001FF" w:csb1="00000000"/>
  </w:font>
  <w:font w:name="Arial Mäori">
    <w:altName w:val="Arial"/>
    <w:charset w:val="00"/>
    <w:family w:val="swiss"/>
    <w:pitch w:val="variable"/>
    <w:sig w:usb0="00000000" w:usb1="80000000" w:usb2="00000008" w:usb3="00000000" w:csb0="000001FF" w:csb1="00000000"/>
  </w:font>
  <w:font w:name="Lucida Grande">
    <w:altName w:val="Arial"/>
    <w:charset w:val="00"/>
    <w:family w:val="auto"/>
    <w:pitch w:val="variable"/>
    <w:sig w:usb0="00000000"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1039FC"/>
    <w:rsid w:val="001039FC"/>
    <w:rsid w:val="004D63B3"/>
    <w:rsid w:val="00584C74"/>
    <w:rsid w:val="008765B3"/>
    <w:rsid w:val="00EA0B3E"/>
    <w:rsid w:val="00FE2B6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2B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039FC"/>
    <w:rPr>
      <w:color w:val="808080"/>
    </w:rPr>
  </w:style>
  <w:style w:type="paragraph" w:customStyle="1" w:styleId="2032359645034FB0833AE57628EF7492">
    <w:name w:val="2032359645034FB0833AE57628EF7492"/>
    <w:rsid w:val="001039FC"/>
  </w:style>
  <w:style w:type="paragraph" w:customStyle="1" w:styleId="A477D033ECCE4C79A5C8E360925B0BD8">
    <w:name w:val="A477D033ECCE4C79A5C8E360925B0BD8"/>
    <w:rsid w:val="001039FC"/>
  </w:style>
  <w:style w:type="paragraph" w:customStyle="1" w:styleId="93B44B8382C448209990B77388FCAF2F">
    <w:name w:val="93B44B8382C448209990B77388FCAF2F"/>
    <w:rsid w:val="001039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2011</Words>
  <Characters>11466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Level 1 Languages internal assessment resource</vt:lpstr>
    </vt:vector>
  </TitlesOfParts>
  <Company>Ministry of Education</Company>
  <LinksUpToDate>false</LinksUpToDate>
  <CharactersWithSpaces>13451</CharactersWithSpaces>
  <SharedDoc>false</SharedDoc>
  <HyperlinkBase/>
  <HLinks>
    <vt:vector size="6" baseType="variant">
      <vt:variant>
        <vt:i4>7012390</vt:i4>
      </vt:variant>
      <vt:variant>
        <vt:i4>0</vt:i4>
      </vt:variant>
      <vt:variant>
        <vt:i4>0</vt:i4>
      </vt:variant>
      <vt:variant>
        <vt:i4>5</vt:i4>
      </vt:variant>
      <vt:variant>
        <vt:lpwstr>http://seniorsecondary.tki.org.nz/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Level 1 Languages internal assessment resource</dc:title>
  <dc:subject>Languages Samoan 1.5B</dc:subject>
  <dc:creator>Ministry of Education</dc:creator>
  <cp:lastModifiedBy>Julie Dunn</cp:lastModifiedBy>
  <cp:revision>3</cp:revision>
  <cp:lastPrinted>2012-07-10T01:23:00Z</cp:lastPrinted>
  <dcterms:created xsi:type="dcterms:W3CDTF">2017-03-31T03:25:00Z</dcterms:created>
  <dcterms:modified xsi:type="dcterms:W3CDTF">2025-01-19T21:44:00Z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vised by Ian">
    <vt:lpwstr>11 Jan 2011</vt:lpwstr>
  </property>
</Properties>
</file>